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1BDD" w14:textId="457B113C" w:rsidR="0025442F" w:rsidRPr="00C8073D" w:rsidRDefault="00CE3676">
      <w:pPr>
        <w:spacing w:after="0"/>
        <w:ind w:left="120"/>
        <w:rPr>
          <w:lang w:val="ru-RU"/>
        </w:rPr>
      </w:pPr>
      <w:bookmarkStart w:id="0" w:name="block-28948021"/>
      <w:r>
        <w:rPr>
          <w:noProof/>
        </w:rPr>
        <w:drawing>
          <wp:anchor distT="0" distB="0" distL="114300" distR="114300" simplePos="0" relativeHeight="251659264" behindDoc="1" locked="0" layoutInCell="1" allowOverlap="1" wp14:anchorId="3C282378" wp14:editId="1E1D9B6C">
            <wp:simplePos x="0" y="0"/>
            <wp:positionH relativeFrom="column">
              <wp:posOffset>-1080135</wp:posOffset>
            </wp:positionH>
            <wp:positionV relativeFrom="paragraph">
              <wp:posOffset>-662940</wp:posOffset>
            </wp:positionV>
            <wp:extent cx="7486650" cy="1033462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486650" cy="1033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B823" w14:textId="67085393" w:rsidR="0025442F" w:rsidRPr="00C8073D" w:rsidRDefault="0025442F">
      <w:pPr>
        <w:spacing w:after="0"/>
        <w:ind w:left="120"/>
        <w:rPr>
          <w:lang w:val="ru-RU"/>
        </w:rPr>
      </w:pPr>
    </w:p>
    <w:p w14:paraId="2097022A" w14:textId="7F15BD35" w:rsidR="0025442F" w:rsidRPr="00C8073D" w:rsidRDefault="0025442F">
      <w:pPr>
        <w:spacing w:after="0"/>
        <w:ind w:left="120"/>
        <w:rPr>
          <w:lang w:val="ru-RU"/>
        </w:rPr>
      </w:pPr>
    </w:p>
    <w:p w14:paraId="5C3ACADD" w14:textId="77777777" w:rsidR="0025442F" w:rsidRPr="00C8073D" w:rsidRDefault="0025442F">
      <w:pPr>
        <w:spacing w:after="0"/>
        <w:ind w:left="120"/>
        <w:rPr>
          <w:lang w:val="ru-RU"/>
        </w:rPr>
      </w:pPr>
    </w:p>
    <w:p w14:paraId="568576AC" w14:textId="77777777" w:rsidR="0025442F" w:rsidRPr="00C8073D" w:rsidRDefault="0025442F">
      <w:pPr>
        <w:spacing w:after="0"/>
        <w:ind w:left="120"/>
        <w:rPr>
          <w:lang w:val="ru-RU"/>
        </w:rPr>
      </w:pPr>
    </w:p>
    <w:p w14:paraId="45C76E6F" w14:textId="77777777" w:rsidR="00CE3676" w:rsidRDefault="00CE3676">
      <w:pPr>
        <w:spacing w:after="0" w:line="408" w:lineRule="auto"/>
        <w:ind w:left="120"/>
        <w:jc w:val="center"/>
        <w:rPr>
          <w:rFonts w:ascii="Times New Roman" w:hAnsi="Times New Roman"/>
          <w:b/>
          <w:color w:val="000000"/>
          <w:sz w:val="28"/>
          <w:lang w:val="ru-RU"/>
        </w:rPr>
      </w:pPr>
    </w:p>
    <w:p w14:paraId="6C3BEF98" w14:textId="77777777" w:rsidR="00CE3676" w:rsidRDefault="00CE3676">
      <w:pPr>
        <w:spacing w:after="0" w:line="408" w:lineRule="auto"/>
        <w:ind w:left="120"/>
        <w:jc w:val="center"/>
        <w:rPr>
          <w:rFonts w:ascii="Times New Roman" w:hAnsi="Times New Roman"/>
          <w:b/>
          <w:color w:val="000000"/>
          <w:sz w:val="28"/>
          <w:lang w:val="ru-RU"/>
        </w:rPr>
      </w:pPr>
    </w:p>
    <w:p w14:paraId="4D7948FC" w14:textId="77777777" w:rsidR="00CE3676" w:rsidRDefault="00CE3676">
      <w:pPr>
        <w:spacing w:after="0" w:line="408" w:lineRule="auto"/>
        <w:ind w:left="120"/>
        <w:jc w:val="center"/>
        <w:rPr>
          <w:rFonts w:ascii="Times New Roman" w:hAnsi="Times New Roman"/>
          <w:b/>
          <w:color w:val="000000"/>
          <w:sz w:val="28"/>
          <w:lang w:val="ru-RU"/>
        </w:rPr>
      </w:pPr>
    </w:p>
    <w:p w14:paraId="1705CEF1" w14:textId="77777777" w:rsidR="00CE3676" w:rsidRDefault="00CE3676">
      <w:pPr>
        <w:spacing w:after="0" w:line="408" w:lineRule="auto"/>
        <w:ind w:left="120"/>
        <w:jc w:val="center"/>
        <w:rPr>
          <w:rFonts w:ascii="Times New Roman" w:hAnsi="Times New Roman"/>
          <w:b/>
          <w:color w:val="000000"/>
          <w:sz w:val="28"/>
          <w:lang w:val="ru-RU"/>
        </w:rPr>
      </w:pPr>
    </w:p>
    <w:p w14:paraId="490FEDBE" w14:textId="77777777" w:rsidR="00CE3676" w:rsidRDefault="00CE3676">
      <w:pPr>
        <w:spacing w:after="0" w:line="408" w:lineRule="auto"/>
        <w:ind w:left="120"/>
        <w:jc w:val="center"/>
        <w:rPr>
          <w:rFonts w:ascii="Times New Roman" w:hAnsi="Times New Roman"/>
          <w:b/>
          <w:color w:val="000000"/>
          <w:sz w:val="28"/>
          <w:lang w:val="ru-RU"/>
        </w:rPr>
      </w:pPr>
    </w:p>
    <w:p w14:paraId="0C63FFA5" w14:textId="77777777" w:rsidR="00CE3676" w:rsidRDefault="00CE3676">
      <w:pPr>
        <w:spacing w:after="0" w:line="408" w:lineRule="auto"/>
        <w:ind w:left="120"/>
        <w:jc w:val="center"/>
        <w:rPr>
          <w:rFonts w:ascii="Times New Roman" w:hAnsi="Times New Roman"/>
          <w:b/>
          <w:color w:val="000000"/>
          <w:sz w:val="28"/>
          <w:lang w:val="ru-RU"/>
        </w:rPr>
      </w:pPr>
    </w:p>
    <w:p w14:paraId="53C6ABC1" w14:textId="77777777" w:rsidR="00CE3676" w:rsidRDefault="00CE3676">
      <w:pPr>
        <w:spacing w:after="0" w:line="408" w:lineRule="auto"/>
        <w:ind w:left="120"/>
        <w:jc w:val="center"/>
        <w:rPr>
          <w:rFonts w:ascii="Times New Roman" w:hAnsi="Times New Roman"/>
          <w:b/>
          <w:color w:val="000000"/>
          <w:sz w:val="28"/>
          <w:lang w:val="ru-RU"/>
        </w:rPr>
      </w:pPr>
    </w:p>
    <w:p w14:paraId="33F140A9" w14:textId="77777777" w:rsidR="00CE3676" w:rsidRDefault="00CE3676">
      <w:pPr>
        <w:spacing w:after="0" w:line="408" w:lineRule="auto"/>
        <w:ind w:left="120"/>
        <w:jc w:val="center"/>
        <w:rPr>
          <w:rFonts w:ascii="Times New Roman" w:hAnsi="Times New Roman"/>
          <w:b/>
          <w:color w:val="000000"/>
          <w:sz w:val="28"/>
          <w:lang w:val="ru-RU"/>
        </w:rPr>
      </w:pPr>
    </w:p>
    <w:p w14:paraId="44E64425" w14:textId="77777777" w:rsidR="00CE3676" w:rsidRDefault="00CE3676">
      <w:pPr>
        <w:spacing w:after="0" w:line="408" w:lineRule="auto"/>
        <w:ind w:left="120"/>
        <w:jc w:val="center"/>
        <w:rPr>
          <w:rFonts w:ascii="Times New Roman" w:hAnsi="Times New Roman"/>
          <w:b/>
          <w:color w:val="000000"/>
          <w:sz w:val="28"/>
          <w:lang w:val="ru-RU"/>
        </w:rPr>
      </w:pPr>
    </w:p>
    <w:p w14:paraId="00A13262" w14:textId="77777777" w:rsidR="00CE3676" w:rsidRDefault="00CE3676">
      <w:pPr>
        <w:spacing w:after="0" w:line="408" w:lineRule="auto"/>
        <w:ind w:left="120"/>
        <w:jc w:val="center"/>
        <w:rPr>
          <w:rFonts w:ascii="Times New Roman" w:hAnsi="Times New Roman"/>
          <w:b/>
          <w:color w:val="000000"/>
          <w:sz w:val="28"/>
          <w:lang w:val="ru-RU"/>
        </w:rPr>
      </w:pPr>
    </w:p>
    <w:p w14:paraId="59267E06" w14:textId="50D11861" w:rsidR="0025442F" w:rsidRPr="00C8073D" w:rsidRDefault="00943D95">
      <w:pPr>
        <w:spacing w:after="0" w:line="408" w:lineRule="auto"/>
        <w:ind w:left="120"/>
        <w:jc w:val="center"/>
        <w:rPr>
          <w:lang w:val="ru-RU"/>
        </w:rPr>
      </w:pPr>
      <w:r w:rsidRPr="00C8073D">
        <w:rPr>
          <w:rFonts w:ascii="Times New Roman" w:hAnsi="Times New Roman"/>
          <w:b/>
          <w:color w:val="000000"/>
          <w:sz w:val="28"/>
          <w:lang w:val="ru-RU"/>
        </w:rPr>
        <w:t>РАБОЧАЯ ПРОГРАММА</w:t>
      </w:r>
    </w:p>
    <w:p w14:paraId="34BD8858" w14:textId="77777777" w:rsidR="0025442F" w:rsidRPr="00C8073D" w:rsidRDefault="00943D95">
      <w:pPr>
        <w:spacing w:after="0" w:line="408" w:lineRule="auto"/>
        <w:ind w:left="120"/>
        <w:jc w:val="center"/>
        <w:rPr>
          <w:lang w:val="ru-RU"/>
        </w:rPr>
      </w:pPr>
      <w:r w:rsidRPr="00C8073D">
        <w:rPr>
          <w:rFonts w:ascii="Times New Roman" w:hAnsi="Times New Roman"/>
          <w:color w:val="000000"/>
          <w:sz w:val="28"/>
          <w:lang w:val="ru-RU"/>
        </w:rPr>
        <w:t>(</w:t>
      </w:r>
      <w:r>
        <w:rPr>
          <w:rFonts w:ascii="Times New Roman" w:hAnsi="Times New Roman"/>
          <w:color w:val="000000"/>
          <w:sz w:val="28"/>
        </w:rPr>
        <w:t>ID</w:t>
      </w:r>
      <w:r w:rsidRPr="00C8073D">
        <w:rPr>
          <w:rFonts w:ascii="Times New Roman" w:hAnsi="Times New Roman"/>
          <w:color w:val="000000"/>
          <w:sz w:val="28"/>
          <w:lang w:val="ru-RU"/>
        </w:rPr>
        <w:t xml:space="preserve"> 3825016)</w:t>
      </w:r>
    </w:p>
    <w:p w14:paraId="66245B7A" w14:textId="77777777" w:rsidR="0025442F" w:rsidRPr="00C8073D" w:rsidRDefault="0025442F">
      <w:pPr>
        <w:spacing w:after="0"/>
        <w:ind w:left="120"/>
        <w:jc w:val="center"/>
        <w:rPr>
          <w:lang w:val="ru-RU"/>
        </w:rPr>
      </w:pPr>
    </w:p>
    <w:p w14:paraId="1BD64A6A" w14:textId="77777777" w:rsidR="0025442F" w:rsidRPr="00C8073D" w:rsidRDefault="00943D95">
      <w:pPr>
        <w:spacing w:after="0" w:line="408" w:lineRule="auto"/>
        <w:ind w:left="120"/>
        <w:jc w:val="center"/>
        <w:rPr>
          <w:lang w:val="ru-RU"/>
        </w:rPr>
      </w:pPr>
      <w:r w:rsidRPr="00C8073D">
        <w:rPr>
          <w:rFonts w:ascii="Times New Roman" w:hAnsi="Times New Roman"/>
          <w:b/>
          <w:color w:val="000000"/>
          <w:sz w:val="28"/>
          <w:lang w:val="ru-RU"/>
        </w:rPr>
        <w:t>учебного предмета «Геометрия. Базовый уровень»</w:t>
      </w:r>
    </w:p>
    <w:p w14:paraId="06F177FD" w14:textId="77777777" w:rsidR="0025442F" w:rsidRPr="00C8073D" w:rsidRDefault="00943D95">
      <w:pPr>
        <w:spacing w:after="0" w:line="408" w:lineRule="auto"/>
        <w:ind w:left="120"/>
        <w:jc w:val="center"/>
        <w:rPr>
          <w:lang w:val="ru-RU"/>
        </w:rPr>
      </w:pPr>
      <w:r w:rsidRPr="00C8073D">
        <w:rPr>
          <w:rFonts w:ascii="Times New Roman" w:hAnsi="Times New Roman"/>
          <w:color w:val="000000"/>
          <w:sz w:val="28"/>
          <w:lang w:val="ru-RU"/>
        </w:rPr>
        <w:t xml:space="preserve">для обучающихся 10-11 классов </w:t>
      </w:r>
    </w:p>
    <w:p w14:paraId="7894D037" w14:textId="77777777" w:rsidR="0025442F" w:rsidRPr="00C8073D" w:rsidRDefault="0025442F">
      <w:pPr>
        <w:spacing w:after="0"/>
        <w:ind w:left="120"/>
        <w:jc w:val="center"/>
        <w:rPr>
          <w:lang w:val="ru-RU"/>
        </w:rPr>
      </w:pPr>
    </w:p>
    <w:p w14:paraId="0004CDBD" w14:textId="77777777" w:rsidR="0025442F" w:rsidRPr="00C8073D" w:rsidRDefault="0025442F">
      <w:pPr>
        <w:spacing w:after="0"/>
        <w:ind w:left="120"/>
        <w:jc w:val="center"/>
        <w:rPr>
          <w:lang w:val="ru-RU"/>
        </w:rPr>
      </w:pPr>
    </w:p>
    <w:p w14:paraId="53557399" w14:textId="77777777" w:rsidR="0025442F" w:rsidRPr="00C8073D" w:rsidRDefault="0025442F">
      <w:pPr>
        <w:spacing w:after="0"/>
        <w:ind w:left="120"/>
        <w:jc w:val="center"/>
        <w:rPr>
          <w:lang w:val="ru-RU"/>
        </w:rPr>
      </w:pPr>
    </w:p>
    <w:p w14:paraId="1040874F" w14:textId="77777777" w:rsidR="0025442F" w:rsidRPr="00C8073D" w:rsidRDefault="0025442F">
      <w:pPr>
        <w:spacing w:after="0"/>
        <w:ind w:left="120"/>
        <w:jc w:val="center"/>
        <w:rPr>
          <w:lang w:val="ru-RU"/>
        </w:rPr>
      </w:pPr>
    </w:p>
    <w:p w14:paraId="1693910F" w14:textId="77777777" w:rsidR="0025442F" w:rsidRPr="00C8073D" w:rsidRDefault="0025442F">
      <w:pPr>
        <w:spacing w:after="0"/>
        <w:ind w:left="120"/>
        <w:jc w:val="center"/>
        <w:rPr>
          <w:lang w:val="ru-RU"/>
        </w:rPr>
      </w:pPr>
    </w:p>
    <w:p w14:paraId="36309822" w14:textId="77777777" w:rsidR="0025442F" w:rsidRPr="00C8073D" w:rsidRDefault="0025442F">
      <w:pPr>
        <w:spacing w:after="0"/>
        <w:ind w:left="120"/>
        <w:jc w:val="center"/>
        <w:rPr>
          <w:lang w:val="ru-RU"/>
        </w:rPr>
      </w:pPr>
    </w:p>
    <w:p w14:paraId="01492639" w14:textId="77777777" w:rsidR="0025442F" w:rsidRPr="00C8073D" w:rsidRDefault="0025442F">
      <w:pPr>
        <w:spacing w:after="0"/>
        <w:ind w:left="120"/>
        <w:jc w:val="center"/>
        <w:rPr>
          <w:lang w:val="ru-RU"/>
        </w:rPr>
      </w:pPr>
    </w:p>
    <w:p w14:paraId="6E4C1253" w14:textId="77777777" w:rsidR="0025442F" w:rsidRPr="00C8073D" w:rsidRDefault="0025442F">
      <w:pPr>
        <w:spacing w:after="0"/>
        <w:ind w:left="120"/>
        <w:jc w:val="center"/>
        <w:rPr>
          <w:lang w:val="ru-RU"/>
        </w:rPr>
      </w:pPr>
    </w:p>
    <w:p w14:paraId="7767EE24" w14:textId="77777777" w:rsidR="0025442F" w:rsidRPr="00C8073D" w:rsidRDefault="0025442F">
      <w:pPr>
        <w:spacing w:after="0"/>
        <w:ind w:left="120"/>
        <w:jc w:val="center"/>
        <w:rPr>
          <w:lang w:val="ru-RU"/>
        </w:rPr>
      </w:pPr>
    </w:p>
    <w:p w14:paraId="6927C759" w14:textId="77777777" w:rsidR="0025442F" w:rsidRPr="00C8073D" w:rsidRDefault="0025442F">
      <w:pPr>
        <w:spacing w:after="0"/>
        <w:ind w:left="120"/>
        <w:jc w:val="center"/>
        <w:rPr>
          <w:lang w:val="ru-RU"/>
        </w:rPr>
      </w:pPr>
    </w:p>
    <w:p w14:paraId="4094B95C" w14:textId="77777777" w:rsidR="0025442F" w:rsidRPr="00C8073D" w:rsidRDefault="0025442F">
      <w:pPr>
        <w:rPr>
          <w:lang w:val="ru-RU"/>
        </w:rPr>
        <w:sectPr w:rsidR="0025442F" w:rsidRPr="00C8073D">
          <w:pgSz w:w="11906" w:h="16383"/>
          <w:pgMar w:top="1134" w:right="850" w:bottom="1134" w:left="1701" w:header="720" w:footer="720" w:gutter="0"/>
          <w:cols w:space="720"/>
        </w:sectPr>
      </w:pPr>
    </w:p>
    <w:p w14:paraId="2497D7F7" w14:textId="77777777" w:rsidR="0025442F" w:rsidRPr="00C8073D" w:rsidRDefault="00943D95">
      <w:pPr>
        <w:spacing w:after="0" w:line="264" w:lineRule="auto"/>
        <w:ind w:left="120"/>
        <w:jc w:val="both"/>
        <w:rPr>
          <w:lang w:val="ru-RU"/>
        </w:rPr>
      </w:pPr>
      <w:bookmarkStart w:id="1" w:name="block-28948020"/>
      <w:bookmarkEnd w:id="0"/>
      <w:r w:rsidRPr="00C8073D">
        <w:rPr>
          <w:rFonts w:ascii="Times New Roman" w:hAnsi="Times New Roman"/>
          <w:b/>
          <w:color w:val="000000"/>
          <w:sz w:val="28"/>
          <w:lang w:val="ru-RU"/>
        </w:rPr>
        <w:lastRenderedPageBreak/>
        <w:t>ПОЯСНИТЕЛЬНАЯ ЗАПИСКА</w:t>
      </w:r>
    </w:p>
    <w:p w14:paraId="7044D487" w14:textId="77777777" w:rsidR="0025442F" w:rsidRPr="00C8073D" w:rsidRDefault="0025442F">
      <w:pPr>
        <w:spacing w:after="0" w:line="264" w:lineRule="auto"/>
        <w:ind w:left="120"/>
        <w:jc w:val="both"/>
        <w:rPr>
          <w:lang w:val="ru-RU"/>
        </w:rPr>
      </w:pPr>
    </w:p>
    <w:p w14:paraId="1B9A28EB"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4208C2D" w14:textId="77777777" w:rsidR="0025442F" w:rsidRPr="00C8073D" w:rsidRDefault="0025442F">
      <w:pPr>
        <w:spacing w:after="0" w:line="264" w:lineRule="auto"/>
        <w:ind w:left="120"/>
        <w:jc w:val="both"/>
        <w:rPr>
          <w:lang w:val="ru-RU"/>
        </w:rPr>
      </w:pPr>
    </w:p>
    <w:p w14:paraId="6FAE54CA" w14:textId="77777777" w:rsidR="0025442F" w:rsidRPr="00C8073D" w:rsidRDefault="00943D95">
      <w:pPr>
        <w:spacing w:after="0" w:line="264" w:lineRule="auto"/>
        <w:ind w:left="120"/>
        <w:jc w:val="both"/>
        <w:rPr>
          <w:lang w:val="ru-RU"/>
        </w:rPr>
      </w:pPr>
      <w:r w:rsidRPr="00C8073D">
        <w:rPr>
          <w:rFonts w:ascii="Times New Roman" w:hAnsi="Times New Roman"/>
          <w:b/>
          <w:color w:val="000000"/>
          <w:sz w:val="28"/>
          <w:lang w:val="ru-RU"/>
        </w:rPr>
        <w:t>ЦЕЛИ ИЗУЧЕНИЯ УЧЕБНОГО КУРСА</w:t>
      </w:r>
    </w:p>
    <w:p w14:paraId="0DF7BD4D" w14:textId="77777777" w:rsidR="0025442F" w:rsidRPr="00C8073D" w:rsidRDefault="0025442F">
      <w:pPr>
        <w:spacing w:after="0" w:line="264" w:lineRule="auto"/>
        <w:ind w:left="120"/>
        <w:jc w:val="both"/>
        <w:rPr>
          <w:lang w:val="ru-RU"/>
        </w:rPr>
      </w:pPr>
    </w:p>
    <w:p w14:paraId="7425E67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D069B7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1866451"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BC353AB"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C8073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F6D6B3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3B7CBC5"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D10F86B"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4F16EF05"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3DDC7DF7"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ED93CD4"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7EFF7185"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8B2F9B9"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7522F22A"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8B12BCB"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FE9F260" w14:textId="77777777" w:rsidR="0025442F" w:rsidRPr="00C8073D" w:rsidRDefault="00943D95">
      <w:pPr>
        <w:numPr>
          <w:ilvl w:val="0"/>
          <w:numId w:val="1"/>
        </w:numPr>
        <w:spacing w:after="0" w:line="264" w:lineRule="auto"/>
        <w:jc w:val="both"/>
        <w:rPr>
          <w:lang w:val="ru-RU"/>
        </w:rPr>
      </w:pPr>
      <w:r w:rsidRPr="00C8073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D04085E"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EC1E08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7ECF87E9"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A9DF2E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87D3C8D" w14:textId="77777777" w:rsidR="0025442F" w:rsidRPr="00C8073D" w:rsidRDefault="0025442F">
      <w:pPr>
        <w:spacing w:after="0" w:line="264" w:lineRule="auto"/>
        <w:ind w:left="120"/>
        <w:jc w:val="both"/>
        <w:rPr>
          <w:lang w:val="ru-RU"/>
        </w:rPr>
      </w:pPr>
    </w:p>
    <w:p w14:paraId="1788A798" w14:textId="77777777" w:rsidR="0025442F" w:rsidRPr="00C8073D" w:rsidRDefault="00943D95">
      <w:pPr>
        <w:spacing w:after="0" w:line="264" w:lineRule="auto"/>
        <w:ind w:left="120"/>
        <w:jc w:val="both"/>
        <w:rPr>
          <w:lang w:val="ru-RU"/>
        </w:rPr>
      </w:pPr>
      <w:bookmarkStart w:id="2" w:name="_Toc118726595"/>
      <w:bookmarkEnd w:id="2"/>
      <w:r w:rsidRPr="00C8073D">
        <w:rPr>
          <w:rFonts w:ascii="Times New Roman" w:hAnsi="Times New Roman"/>
          <w:b/>
          <w:color w:val="000000"/>
          <w:sz w:val="28"/>
          <w:lang w:val="ru-RU"/>
        </w:rPr>
        <w:t>МЕСТО УЧЕБНОГО КУРСА В УЧЕБНОМ ПЛАНЕ</w:t>
      </w:r>
    </w:p>
    <w:p w14:paraId="709238CC" w14:textId="77777777" w:rsidR="0025442F" w:rsidRPr="00C8073D" w:rsidRDefault="0025442F">
      <w:pPr>
        <w:spacing w:after="0" w:line="264" w:lineRule="auto"/>
        <w:ind w:left="120"/>
        <w:jc w:val="both"/>
        <w:rPr>
          <w:lang w:val="ru-RU"/>
        </w:rPr>
      </w:pPr>
    </w:p>
    <w:p w14:paraId="3499EE5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05A09D4" w14:textId="77777777" w:rsidR="0025442F" w:rsidRPr="00C8073D" w:rsidRDefault="0025442F">
      <w:pPr>
        <w:rPr>
          <w:lang w:val="ru-RU"/>
        </w:rPr>
        <w:sectPr w:rsidR="0025442F" w:rsidRPr="00C8073D">
          <w:pgSz w:w="11906" w:h="16383"/>
          <w:pgMar w:top="1134" w:right="850" w:bottom="1134" w:left="1701" w:header="720" w:footer="720" w:gutter="0"/>
          <w:cols w:space="720"/>
        </w:sectPr>
      </w:pPr>
    </w:p>
    <w:p w14:paraId="6937CBA7" w14:textId="77777777" w:rsidR="0025442F" w:rsidRPr="00C8073D" w:rsidRDefault="00943D95">
      <w:pPr>
        <w:spacing w:after="0" w:line="264" w:lineRule="auto"/>
        <w:ind w:left="120"/>
        <w:jc w:val="both"/>
        <w:rPr>
          <w:lang w:val="ru-RU"/>
        </w:rPr>
      </w:pPr>
      <w:bookmarkStart w:id="3" w:name="_Toc118726599"/>
      <w:bookmarkStart w:id="4" w:name="block-28948016"/>
      <w:bookmarkEnd w:id="1"/>
      <w:bookmarkEnd w:id="3"/>
      <w:r w:rsidRPr="00C8073D">
        <w:rPr>
          <w:rFonts w:ascii="Times New Roman" w:hAnsi="Times New Roman"/>
          <w:b/>
          <w:color w:val="000000"/>
          <w:sz w:val="28"/>
          <w:lang w:val="ru-RU"/>
        </w:rPr>
        <w:lastRenderedPageBreak/>
        <w:t>СОДЕРЖАНИЕ УЧЕБНОГО КУРСА</w:t>
      </w:r>
    </w:p>
    <w:p w14:paraId="1C8CA401" w14:textId="77777777" w:rsidR="0025442F" w:rsidRPr="00C8073D" w:rsidRDefault="0025442F">
      <w:pPr>
        <w:spacing w:after="0" w:line="264" w:lineRule="auto"/>
        <w:ind w:left="120"/>
        <w:jc w:val="both"/>
        <w:rPr>
          <w:lang w:val="ru-RU"/>
        </w:rPr>
      </w:pPr>
    </w:p>
    <w:p w14:paraId="5A7C8823" w14:textId="77777777" w:rsidR="0025442F" w:rsidRPr="00C8073D" w:rsidRDefault="00943D95">
      <w:pPr>
        <w:spacing w:after="0" w:line="264" w:lineRule="auto"/>
        <w:ind w:left="120"/>
        <w:jc w:val="both"/>
        <w:rPr>
          <w:lang w:val="ru-RU"/>
        </w:rPr>
      </w:pPr>
      <w:bookmarkStart w:id="5" w:name="_Toc118726600"/>
      <w:bookmarkEnd w:id="5"/>
      <w:r w:rsidRPr="00C8073D">
        <w:rPr>
          <w:rFonts w:ascii="Times New Roman" w:hAnsi="Times New Roman"/>
          <w:b/>
          <w:color w:val="000000"/>
          <w:sz w:val="28"/>
          <w:lang w:val="ru-RU"/>
        </w:rPr>
        <w:t>10 КЛАСС</w:t>
      </w:r>
    </w:p>
    <w:p w14:paraId="767F9562" w14:textId="77777777" w:rsidR="0025442F" w:rsidRPr="00C8073D" w:rsidRDefault="0025442F">
      <w:pPr>
        <w:spacing w:after="0" w:line="264" w:lineRule="auto"/>
        <w:ind w:left="120"/>
        <w:jc w:val="both"/>
        <w:rPr>
          <w:lang w:val="ru-RU"/>
        </w:rPr>
      </w:pPr>
    </w:p>
    <w:p w14:paraId="1792B54F"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Прямые и плоскости в пространстве</w:t>
      </w:r>
    </w:p>
    <w:p w14:paraId="72424FF8"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502C6B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C8073D">
        <w:rPr>
          <w:rFonts w:ascii="Times New Roman" w:hAnsi="Times New Roman"/>
          <w:color w:val="000000"/>
          <w:sz w:val="28"/>
          <w:lang w:val="ru-RU"/>
        </w:rPr>
        <w:t>сонаправленными</w:t>
      </w:r>
      <w:proofErr w:type="spellEnd"/>
      <w:r w:rsidRPr="00C8073D">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68F455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164A846"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Многогранники</w:t>
      </w:r>
    </w:p>
    <w:p w14:paraId="4D9854B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8073D">
        <w:rPr>
          <w:rFonts w:ascii="Times New Roman" w:hAnsi="Times New Roman"/>
          <w:i/>
          <w:color w:val="000000"/>
          <w:sz w:val="28"/>
          <w:lang w:val="ru-RU"/>
        </w:rPr>
        <w:t>-</w:t>
      </w:r>
      <w:r w:rsidRPr="00C8073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8073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D2D4D">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8073D">
        <w:rPr>
          <w:rFonts w:ascii="Times New Roman" w:hAnsi="Times New Roman"/>
          <w:color w:val="000000"/>
          <w:sz w:val="28"/>
          <w:lang w:val="ru-RU"/>
        </w:rPr>
        <w:t>Сечения призмы и пирамиды.</w:t>
      </w:r>
    </w:p>
    <w:p w14:paraId="67F65DF9"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17FF87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556BD35B"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4983A14" w14:textId="77777777" w:rsidR="0025442F" w:rsidRPr="00C8073D" w:rsidRDefault="0025442F">
      <w:pPr>
        <w:spacing w:after="0" w:line="264" w:lineRule="auto"/>
        <w:ind w:left="120"/>
        <w:jc w:val="both"/>
        <w:rPr>
          <w:lang w:val="ru-RU"/>
        </w:rPr>
      </w:pPr>
    </w:p>
    <w:p w14:paraId="7EF8D9F1" w14:textId="77777777" w:rsidR="0025442F" w:rsidRPr="00C8073D" w:rsidRDefault="00943D95">
      <w:pPr>
        <w:spacing w:after="0" w:line="264" w:lineRule="auto"/>
        <w:ind w:left="120"/>
        <w:jc w:val="both"/>
        <w:rPr>
          <w:lang w:val="ru-RU"/>
        </w:rPr>
      </w:pPr>
      <w:bookmarkStart w:id="6" w:name="_Toc118726601"/>
      <w:bookmarkEnd w:id="6"/>
      <w:r w:rsidRPr="00C8073D">
        <w:rPr>
          <w:rFonts w:ascii="Times New Roman" w:hAnsi="Times New Roman"/>
          <w:b/>
          <w:color w:val="000000"/>
          <w:sz w:val="28"/>
          <w:lang w:val="ru-RU"/>
        </w:rPr>
        <w:t>11 КЛАСС</w:t>
      </w:r>
    </w:p>
    <w:p w14:paraId="2BCDFA19" w14:textId="77777777" w:rsidR="0025442F" w:rsidRPr="00C8073D" w:rsidRDefault="0025442F">
      <w:pPr>
        <w:spacing w:after="0" w:line="264" w:lineRule="auto"/>
        <w:ind w:left="120"/>
        <w:jc w:val="both"/>
        <w:rPr>
          <w:lang w:val="ru-RU"/>
        </w:rPr>
      </w:pPr>
    </w:p>
    <w:p w14:paraId="18005B30"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Тела вращения</w:t>
      </w:r>
    </w:p>
    <w:p w14:paraId="60B70C90"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969DF21"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DA1E7A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73FE1E1"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Изображение тел вращения на плоскости. Развёртка цилиндра и конуса.</w:t>
      </w:r>
    </w:p>
    <w:p w14:paraId="18C95F2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005398D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21BECEA"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245CA14E"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0A4FC77"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Векторы и координаты в пространстве</w:t>
      </w:r>
    </w:p>
    <w:p w14:paraId="24760D8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8073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FF141D7" w14:textId="77777777" w:rsidR="0025442F" w:rsidRPr="00C8073D" w:rsidRDefault="0025442F">
      <w:pPr>
        <w:rPr>
          <w:lang w:val="ru-RU"/>
        </w:rPr>
        <w:sectPr w:rsidR="0025442F" w:rsidRPr="00C8073D">
          <w:pgSz w:w="11906" w:h="16383"/>
          <w:pgMar w:top="1134" w:right="850" w:bottom="1134" w:left="1701" w:header="720" w:footer="720" w:gutter="0"/>
          <w:cols w:space="720"/>
        </w:sectPr>
      </w:pPr>
    </w:p>
    <w:p w14:paraId="4577BA7C" w14:textId="77777777" w:rsidR="0025442F" w:rsidRPr="00C8073D" w:rsidRDefault="00943D95">
      <w:pPr>
        <w:spacing w:after="0" w:line="264" w:lineRule="auto"/>
        <w:ind w:left="120"/>
        <w:jc w:val="both"/>
        <w:rPr>
          <w:lang w:val="ru-RU"/>
        </w:rPr>
      </w:pPr>
      <w:bookmarkStart w:id="7" w:name="_Toc118726577"/>
      <w:bookmarkStart w:id="8" w:name="block-28948015"/>
      <w:bookmarkEnd w:id="4"/>
      <w:bookmarkEnd w:id="7"/>
      <w:r w:rsidRPr="00C8073D">
        <w:rPr>
          <w:rFonts w:ascii="Times New Roman" w:hAnsi="Times New Roman"/>
          <w:b/>
          <w:color w:val="000000"/>
          <w:sz w:val="28"/>
          <w:lang w:val="ru-RU"/>
        </w:rPr>
        <w:lastRenderedPageBreak/>
        <w:t>ПЛАНИРУЕМЫЕ РЕЗУЛЬТАТЫ</w:t>
      </w:r>
    </w:p>
    <w:p w14:paraId="1D39F7AC" w14:textId="77777777" w:rsidR="0025442F" w:rsidRPr="00C8073D" w:rsidRDefault="0025442F">
      <w:pPr>
        <w:spacing w:after="0" w:line="264" w:lineRule="auto"/>
        <w:ind w:left="120"/>
        <w:jc w:val="both"/>
        <w:rPr>
          <w:lang w:val="ru-RU"/>
        </w:rPr>
      </w:pPr>
    </w:p>
    <w:p w14:paraId="53DF460B" w14:textId="77777777" w:rsidR="0025442F" w:rsidRPr="00C8073D" w:rsidRDefault="00943D95">
      <w:pPr>
        <w:spacing w:after="0" w:line="264" w:lineRule="auto"/>
        <w:ind w:left="120"/>
        <w:jc w:val="both"/>
        <w:rPr>
          <w:lang w:val="ru-RU"/>
        </w:rPr>
      </w:pPr>
      <w:bookmarkStart w:id="9" w:name="_Toc118726578"/>
      <w:bookmarkEnd w:id="9"/>
      <w:r w:rsidRPr="00C8073D">
        <w:rPr>
          <w:rFonts w:ascii="Times New Roman" w:hAnsi="Times New Roman"/>
          <w:b/>
          <w:color w:val="000000"/>
          <w:sz w:val="28"/>
          <w:lang w:val="ru-RU"/>
        </w:rPr>
        <w:t>ЛИЧНОСТНЫЕ РЕЗУЛЬТАТЫ</w:t>
      </w:r>
    </w:p>
    <w:p w14:paraId="378EF58E" w14:textId="77777777" w:rsidR="0025442F" w:rsidRPr="00C8073D" w:rsidRDefault="0025442F">
      <w:pPr>
        <w:spacing w:after="0" w:line="264" w:lineRule="auto"/>
        <w:ind w:left="120"/>
        <w:jc w:val="both"/>
        <w:rPr>
          <w:lang w:val="ru-RU"/>
        </w:rPr>
      </w:pPr>
    </w:p>
    <w:p w14:paraId="026F0F19"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9A2E2A2"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Гражданское воспитание:</w:t>
      </w:r>
    </w:p>
    <w:p w14:paraId="78DD55AA"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5E2C526B"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Патриотическое воспитание:</w:t>
      </w:r>
    </w:p>
    <w:p w14:paraId="6562AFDB" w14:textId="77777777" w:rsidR="0025442F" w:rsidRPr="00C8073D" w:rsidRDefault="00943D95">
      <w:pPr>
        <w:shd w:val="clear" w:color="auto" w:fill="FFFFFF"/>
        <w:spacing w:after="0" w:line="264" w:lineRule="auto"/>
        <w:ind w:firstLine="600"/>
        <w:jc w:val="both"/>
        <w:rPr>
          <w:lang w:val="ru-RU"/>
        </w:rPr>
      </w:pPr>
      <w:r w:rsidRPr="00C8073D">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6014E5C"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Духовно-нравственного воспитания:</w:t>
      </w:r>
    </w:p>
    <w:p w14:paraId="4B27E52E"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48FF3AC"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Эстетическое воспитание:</w:t>
      </w:r>
    </w:p>
    <w:p w14:paraId="3183DEC8"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2B067B92"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Физическое воспитание:</w:t>
      </w:r>
    </w:p>
    <w:p w14:paraId="32BF4C8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FE6E11A"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Трудовое воспитание:</w:t>
      </w:r>
    </w:p>
    <w:p w14:paraId="0756A66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8073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23A4596"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Экологическое воспитание:</w:t>
      </w:r>
    </w:p>
    <w:p w14:paraId="308C5D9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3F02CE0" w14:textId="77777777" w:rsidR="0025442F" w:rsidRPr="00C8073D" w:rsidRDefault="00943D95">
      <w:pPr>
        <w:spacing w:after="0" w:line="264" w:lineRule="auto"/>
        <w:ind w:firstLine="600"/>
        <w:jc w:val="both"/>
        <w:rPr>
          <w:lang w:val="ru-RU"/>
        </w:rPr>
      </w:pPr>
      <w:r w:rsidRPr="00C8073D">
        <w:rPr>
          <w:rFonts w:ascii="Times New Roman" w:hAnsi="Times New Roman"/>
          <w:b/>
          <w:color w:val="000000"/>
          <w:sz w:val="28"/>
          <w:lang w:val="ru-RU"/>
        </w:rPr>
        <w:t>Ценности научного познания:</w:t>
      </w:r>
    </w:p>
    <w:p w14:paraId="7FF642DF"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5705961" w14:textId="77777777" w:rsidR="0025442F" w:rsidRPr="00C8073D" w:rsidRDefault="0025442F">
      <w:pPr>
        <w:spacing w:after="0" w:line="264" w:lineRule="auto"/>
        <w:ind w:left="120"/>
        <w:jc w:val="both"/>
        <w:rPr>
          <w:lang w:val="ru-RU"/>
        </w:rPr>
      </w:pPr>
    </w:p>
    <w:p w14:paraId="62219529" w14:textId="77777777" w:rsidR="0025442F" w:rsidRPr="00C8073D" w:rsidRDefault="00943D95">
      <w:pPr>
        <w:spacing w:after="0" w:line="264" w:lineRule="auto"/>
        <w:ind w:left="120"/>
        <w:jc w:val="both"/>
        <w:rPr>
          <w:lang w:val="ru-RU"/>
        </w:rPr>
      </w:pPr>
      <w:bookmarkStart w:id="10" w:name="_Toc118726579"/>
      <w:bookmarkEnd w:id="10"/>
      <w:r w:rsidRPr="00C8073D">
        <w:rPr>
          <w:rFonts w:ascii="Times New Roman" w:hAnsi="Times New Roman"/>
          <w:b/>
          <w:color w:val="000000"/>
          <w:sz w:val="28"/>
          <w:lang w:val="ru-RU"/>
        </w:rPr>
        <w:t>МЕТАПРЕДМЕТНЫЕ РЕЗУЛЬТАТЫ</w:t>
      </w:r>
    </w:p>
    <w:p w14:paraId="3D642534" w14:textId="77777777" w:rsidR="0025442F" w:rsidRPr="00C8073D" w:rsidRDefault="0025442F">
      <w:pPr>
        <w:spacing w:after="0" w:line="264" w:lineRule="auto"/>
        <w:ind w:left="120"/>
        <w:jc w:val="both"/>
        <w:rPr>
          <w:lang w:val="ru-RU"/>
        </w:rPr>
      </w:pPr>
    </w:p>
    <w:p w14:paraId="45F4178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8073D">
        <w:rPr>
          <w:rFonts w:ascii="Times New Roman" w:hAnsi="Times New Roman"/>
          <w:b/>
          <w:i/>
          <w:color w:val="000000"/>
          <w:sz w:val="28"/>
          <w:lang w:val="ru-RU"/>
        </w:rPr>
        <w:t>познавательными</w:t>
      </w:r>
      <w:r w:rsidRPr="00C8073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40377580"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1) </w:t>
      </w:r>
      <w:r w:rsidRPr="00C8073D">
        <w:rPr>
          <w:rFonts w:ascii="Times New Roman" w:hAnsi="Times New Roman"/>
          <w:i/>
          <w:color w:val="000000"/>
          <w:sz w:val="28"/>
          <w:lang w:val="ru-RU"/>
        </w:rPr>
        <w:t xml:space="preserve">Универсальные </w:t>
      </w:r>
      <w:r w:rsidRPr="00C8073D">
        <w:rPr>
          <w:rFonts w:ascii="Times New Roman" w:hAnsi="Times New Roman"/>
          <w:b/>
          <w:i/>
          <w:color w:val="000000"/>
          <w:sz w:val="28"/>
          <w:lang w:val="ru-RU"/>
        </w:rPr>
        <w:t>познавательные</w:t>
      </w:r>
      <w:r w:rsidRPr="00C8073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8073D">
        <w:rPr>
          <w:rFonts w:ascii="Times New Roman" w:hAnsi="Times New Roman"/>
          <w:color w:val="000000"/>
          <w:sz w:val="28"/>
          <w:lang w:val="ru-RU"/>
        </w:rPr>
        <w:t>.</w:t>
      </w:r>
    </w:p>
    <w:p w14:paraId="2AA39913" w14:textId="77777777" w:rsidR="0025442F" w:rsidRDefault="00943D95">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14:paraId="6134451E"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D4C7A39"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9F9ACE1"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8073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A6A1B37"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3A2E0E6"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A9AC22D" w14:textId="77777777" w:rsidR="0025442F" w:rsidRPr="00C8073D" w:rsidRDefault="00943D95">
      <w:pPr>
        <w:numPr>
          <w:ilvl w:val="0"/>
          <w:numId w:val="2"/>
        </w:numPr>
        <w:spacing w:after="0" w:line="264" w:lineRule="auto"/>
        <w:jc w:val="both"/>
        <w:rPr>
          <w:lang w:val="ru-RU"/>
        </w:rPr>
      </w:pPr>
      <w:r w:rsidRPr="00C8073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182464" w14:textId="77777777" w:rsidR="0025442F" w:rsidRDefault="00943D95">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14:paraId="7F390DAE" w14:textId="77777777" w:rsidR="0025442F" w:rsidRPr="00C8073D" w:rsidRDefault="00943D95">
      <w:pPr>
        <w:numPr>
          <w:ilvl w:val="0"/>
          <w:numId w:val="3"/>
        </w:numPr>
        <w:spacing w:after="0" w:line="264" w:lineRule="auto"/>
        <w:jc w:val="both"/>
        <w:rPr>
          <w:lang w:val="ru-RU"/>
        </w:rPr>
      </w:pPr>
      <w:r w:rsidRPr="00C8073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ACEC811" w14:textId="77777777" w:rsidR="0025442F" w:rsidRPr="00C8073D" w:rsidRDefault="00943D95">
      <w:pPr>
        <w:numPr>
          <w:ilvl w:val="0"/>
          <w:numId w:val="3"/>
        </w:numPr>
        <w:spacing w:after="0" w:line="264" w:lineRule="auto"/>
        <w:jc w:val="both"/>
        <w:rPr>
          <w:lang w:val="ru-RU"/>
        </w:rPr>
      </w:pPr>
      <w:r w:rsidRPr="00C8073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9DE17C1" w14:textId="77777777" w:rsidR="0025442F" w:rsidRPr="00C8073D" w:rsidRDefault="00943D95">
      <w:pPr>
        <w:numPr>
          <w:ilvl w:val="0"/>
          <w:numId w:val="3"/>
        </w:numPr>
        <w:spacing w:after="0" w:line="264" w:lineRule="auto"/>
        <w:jc w:val="both"/>
        <w:rPr>
          <w:lang w:val="ru-RU"/>
        </w:rPr>
      </w:pPr>
      <w:r w:rsidRPr="00C8073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8423050" w14:textId="77777777" w:rsidR="0025442F" w:rsidRPr="00C8073D" w:rsidRDefault="00943D95">
      <w:pPr>
        <w:numPr>
          <w:ilvl w:val="0"/>
          <w:numId w:val="3"/>
        </w:numPr>
        <w:spacing w:after="0" w:line="264" w:lineRule="auto"/>
        <w:jc w:val="both"/>
        <w:rPr>
          <w:lang w:val="ru-RU"/>
        </w:rPr>
      </w:pPr>
      <w:r w:rsidRPr="00C8073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E4447CC" w14:textId="77777777" w:rsidR="0025442F" w:rsidRDefault="00943D9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C835C0A" w14:textId="77777777" w:rsidR="0025442F" w:rsidRPr="00C8073D" w:rsidRDefault="00943D95">
      <w:pPr>
        <w:numPr>
          <w:ilvl w:val="0"/>
          <w:numId w:val="4"/>
        </w:numPr>
        <w:spacing w:after="0" w:line="264" w:lineRule="auto"/>
        <w:jc w:val="both"/>
        <w:rPr>
          <w:lang w:val="ru-RU"/>
        </w:rPr>
      </w:pPr>
      <w:r w:rsidRPr="00C8073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766EBA14" w14:textId="77777777" w:rsidR="0025442F" w:rsidRPr="00C8073D" w:rsidRDefault="00943D95">
      <w:pPr>
        <w:numPr>
          <w:ilvl w:val="0"/>
          <w:numId w:val="4"/>
        </w:numPr>
        <w:spacing w:after="0" w:line="264" w:lineRule="auto"/>
        <w:jc w:val="both"/>
        <w:rPr>
          <w:lang w:val="ru-RU"/>
        </w:rPr>
      </w:pPr>
      <w:r w:rsidRPr="00C8073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0E5984A" w14:textId="77777777" w:rsidR="0025442F" w:rsidRPr="00C8073D" w:rsidRDefault="00943D95">
      <w:pPr>
        <w:numPr>
          <w:ilvl w:val="0"/>
          <w:numId w:val="4"/>
        </w:numPr>
        <w:spacing w:after="0" w:line="264" w:lineRule="auto"/>
        <w:jc w:val="both"/>
        <w:rPr>
          <w:lang w:val="ru-RU"/>
        </w:rPr>
      </w:pPr>
      <w:r w:rsidRPr="00C8073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3100EA5" w14:textId="77777777" w:rsidR="0025442F" w:rsidRPr="00C8073D" w:rsidRDefault="00943D95">
      <w:pPr>
        <w:numPr>
          <w:ilvl w:val="0"/>
          <w:numId w:val="4"/>
        </w:numPr>
        <w:spacing w:after="0" w:line="264" w:lineRule="auto"/>
        <w:jc w:val="both"/>
        <w:rPr>
          <w:lang w:val="ru-RU"/>
        </w:rPr>
      </w:pPr>
      <w:r w:rsidRPr="00C8073D">
        <w:rPr>
          <w:rFonts w:ascii="Times New Roman" w:hAnsi="Times New Roman"/>
          <w:color w:val="000000"/>
          <w:sz w:val="28"/>
          <w:lang w:val="ru-RU"/>
        </w:rPr>
        <w:t>оценивать надёжность информации по самостоятельно сформулированным критериям.</w:t>
      </w:r>
    </w:p>
    <w:p w14:paraId="2A0EBFE3"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2) </w:t>
      </w:r>
      <w:r w:rsidRPr="00C8073D">
        <w:rPr>
          <w:rFonts w:ascii="Times New Roman" w:hAnsi="Times New Roman"/>
          <w:i/>
          <w:color w:val="000000"/>
          <w:sz w:val="28"/>
          <w:lang w:val="ru-RU"/>
        </w:rPr>
        <w:t xml:space="preserve">Универсальные </w:t>
      </w:r>
      <w:r w:rsidRPr="00C8073D">
        <w:rPr>
          <w:rFonts w:ascii="Times New Roman" w:hAnsi="Times New Roman"/>
          <w:b/>
          <w:i/>
          <w:color w:val="000000"/>
          <w:sz w:val="28"/>
          <w:lang w:val="ru-RU"/>
        </w:rPr>
        <w:t xml:space="preserve">коммуникативные </w:t>
      </w:r>
      <w:r w:rsidRPr="00C8073D">
        <w:rPr>
          <w:rFonts w:ascii="Times New Roman" w:hAnsi="Times New Roman"/>
          <w:i/>
          <w:color w:val="000000"/>
          <w:sz w:val="28"/>
          <w:lang w:val="ru-RU"/>
        </w:rPr>
        <w:t>действия, обеспечивают сформированность социальных навыков обучающихся.</w:t>
      </w:r>
    </w:p>
    <w:p w14:paraId="12E4292E" w14:textId="77777777" w:rsidR="002D2D4D" w:rsidRPr="002B3F32" w:rsidRDefault="002D2D4D">
      <w:pPr>
        <w:spacing w:after="0" w:line="264" w:lineRule="auto"/>
        <w:ind w:firstLine="600"/>
        <w:jc w:val="both"/>
        <w:rPr>
          <w:rFonts w:ascii="Times New Roman" w:hAnsi="Times New Roman"/>
          <w:b/>
          <w:color w:val="000000"/>
          <w:sz w:val="28"/>
          <w:lang w:val="ru-RU"/>
        </w:rPr>
      </w:pPr>
    </w:p>
    <w:p w14:paraId="560C88A6" w14:textId="77777777" w:rsidR="002D2D4D" w:rsidRPr="002B3F32" w:rsidRDefault="002D2D4D">
      <w:pPr>
        <w:spacing w:after="0" w:line="264" w:lineRule="auto"/>
        <w:ind w:firstLine="600"/>
        <w:jc w:val="both"/>
        <w:rPr>
          <w:rFonts w:ascii="Times New Roman" w:hAnsi="Times New Roman"/>
          <w:b/>
          <w:color w:val="000000"/>
          <w:sz w:val="28"/>
          <w:lang w:val="ru-RU"/>
        </w:rPr>
      </w:pPr>
    </w:p>
    <w:p w14:paraId="39E33853" w14:textId="77777777" w:rsidR="0025442F" w:rsidRDefault="00943D95">
      <w:pPr>
        <w:spacing w:after="0" w:line="264" w:lineRule="auto"/>
        <w:ind w:firstLine="600"/>
        <w:jc w:val="both"/>
      </w:pPr>
      <w:proofErr w:type="spellStart"/>
      <w:r>
        <w:rPr>
          <w:rFonts w:ascii="Times New Roman" w:hAnsi="Times New Roman"/>
          <w:b/>
          <w:color w:val="000000"/>
          <w:sz w:val="28"/>
        </w:rPr>
        <w:lastRenderedPageBreak/>
        <w:t>Общение</w:t>
      </w:r>
      <w:proofErr w:type="spellEnd"/>
      <w:r>
        <w:rPr>
          <w:rFonts w:ascii="Times New Roman" w:hAnsi="Times New Roman"/>
          <w:b/>
          <w:color w:val="000000"/>
          <w:sz w:val="28"/>
        </w:rPr>
        <w:t>:</w:t>
      </w:r>
    </w:p>
    <w:p w14:paraId="5CF490D5" w14:textId="77777777" w:rsidR="0025442F" w:rsidRPr="00C8073D" w:rsidRDefault="00943D95">
      <w:pPr>
        <w:numPr>
          <w:ilvl w:val="0"/>
          <w:numId w:val="5"/>
        </w:numPr>
        <w:spacing w:after="0" w:line="264" w:lineRule="auto"/>
        <w:jc w:val="both"/>
        <w:rPr>
          <w:lang w:val="ru-RU"/>
        </w:rPr>
      </w:pPr>
      <w:r w:rsidRPr="00C8073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D651C90" w14:textId="77777777" w:rsidR="0025442F" w:rsidRPr="00C8073D" w:rsidRDefault="00943D95">
      <w:pPr>
        <w:numPr>
          <w:ilvl w:val="0"/>
          <w:numId w:val="5"/>
        </w:numPr>
        <w:spacing w:after="0" w:line="264" w:lineRule="auto"/>
        <w:jc w:val="both"/>
        <w:rPr>
          <w:lang w:val="ru-RU"/>
        </w:rPr>
      </w:pPr>
      <w:r w:rsidRPr="00C8073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B058A58" w14:textId="77777777" w:rsidR="0025442F" w:rsidRPr="00C8073D" w:rsidRDefault="00943D95">
      <w:pPr>
        <w:numPr>
          <w:ilvl w:val="0"/>
          <w:numId w:val="5"/>
        </w:numPr>
        <w:spacing w:after="0" w:line="264" w:lineRule="auto"/>
        <w:jc w:val="both"/>
        <w:rPr>
          <w:lang w:val="ru-RU"/>
        </w:rPr>
      </w:pPr>
      <w:r w:rsidRPr="00C8073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E991721" w14:textId="77777777" w:rsidR="0025442F" w:rsidRDefault="00943D9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2191991" w14:textId="77777777" w:rsidR="0025442F" w:rsidRPr="00C8073D" w:rsidRDefault="00943D95">
      <w:pPr>
        <w:numPr>
          <w:ilvl w:val="0"/>
          <w:numId w:val="6"/>
        </w:numPr>
        <w:spacing w:after="0" w:line="264" w:lineRule="auto"/>
        <w:jc w:val="both"/>
        <w:rPr>
          <w:lang w:val="ru-RU"/>
        </w:rPr>
      </w:pPr>
      <w:r w:rsidRPr="00C8073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7F69B93" w14:textId="77777777" w:rsidR="0025442F" w:rsidRPr="00C8073D" w:rsidRDefault="00943D95">
      <w:pPr>
        <w:numPr>
          <w:ilvl w:val="0"/>
          <w:numId w:val="6"/>
        </w:numPr>
        <w:spacing w:after="0" w:line="264" w:lineRule="auto"/>
        <w:jc w:val="both"/>
        <w:rPr>
          <w:lang w:val="ru-RU"/>
        </w:rPr>
      </w:pPr>
      <w:r w:rsidRPr="00C8073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ABB56A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 xml:space="preserve">3) </w:t>
      </w:r>
      <w:r w:rsidRPr="00C8073D">
        <w:rPr>
          <w:rFonts w:ascii="Times New Roman" w:hAnsi="Times New Roman"/>
          <w:i/>
          <w:color w:val="000000"/>
          <w:sz w:val="28"/>
          <w:lang w:val="ru-RU"/>
        </w:rPr>
        <w:t xml:space="preserve">Универсальные </w:t>
      </w:r>
      <w:r w:rsidRPr="00C8073D">
        <w:rPr>
          <w:rFonts w:ascii="Times New Roman" w:hAnsi="Times New Roman"/>
          <w:b/>
          <w:i/>
          <w:color w:val="000000"/>
          <w:sz w:val="28"/>
          <w:lang w:val="ru-RU"/>
        </w:rPr>
        <w:t xml:space="preserve">регулятивные </w:t>
      </w:r>
      <w:r w:rsidRPr="00C8073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8073D">
        <w:rPr>
          <w:rFonts w:ascii="Times New Roman" w:hAnsi="Times New Roman"/>
          <w:color w:val="000000"/>
          <w:sz w:val="28"/>
          <w:lang w:val="ru-RU"/>
        </w:rPr>
        <w:t>.</w:t>
      </w:r>
    </w:p>
    <w:p w14:paraId="7FF929D9" w14:textId="77777777" w:rsidR="0025442F" w:rsidRDefault="00943D9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14C7658B" w14:textId="77777777" w:rsidR="0025442F" w:rsidRPr="00C8073D" w:rsidRDefault="00943D95">
      <w:pPr>
        <w:numPr>
          <w:ilvl w:val="0"/>
          <w:numId w:val="7"/>
        </w:numPr>
        <w:spacing w:after="0"/>
        <w:rPr>
          <w:lang w:val="ru-RU"/>
        </w:rPr>
      </w:pPr>
      <w:r w:rsidRPr="00C8073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08F34C7" w14:textId="77777777" w:rsidR="0025442F" w:rsidRDefault="00943D9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0E8815F" w14:textId="77777777" w:rsidR="0025442F" w:rsidRPr="00C8073D" w:rsidRDefault="00943D95">
      <w:pPr>
        <w:numPr>
          <w:ilvl w:val="0"/>
          <w:numId w:val="8"/>
        </w:numPr>
        <w:spacing w:after="0" w:line="264" w:lineRule="auto"/>
        <w:jc w:val="both"/>
        <w:rPr>
          <w:lang w:val="ru-RU"/>
        </w:rPr>
      </w:pPr>
      <w:r w:rsidRPr="00C8073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2B7F381" w14:textId="77777777" w:rsidR="0025442F" w:rsidRPr="00C8073D" w:rsidRDefault="00943D95">
      <w:pPr>
        <w:numPr>
          <w:ilvl w:val="0"/>
          <w:numId w:val="8"/>
        </w:numPr>
        <w:spacing w:after="0" w:line="264" w:lineRule="auto"/>
        <w:jc w:val="both"/>
        <w:rPr>
          <w:lang w:val="ru-RU"/>
        </w:rPr>
      </w:pPr>
      <w:r w:rsidRPr="00C8073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605551B" w14:textId="77777777" w:rsidR="0025442F" w:rsidRPr="00C8073D" w:rsidRDefault="00943D95">
      <w:pPr>
        <w:numPr>
          <w:ilvl w:val="0"/>
          <w:numId w:val="8"/>
        </w:numPr>
        <w:spacing w:after="0" w:line="264" w:lineRule="auto"/>
        <w:jc w:val="both"/>
        <w:rPr>
          <w:lang w:val="ru-RU"/>
        </w:rPr>
      </w:pPr>
      <w:r w:rsidRPr="00C8073D">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59EE452" w14:textId="77777777" w:rsidR="0025442F" w:rsidRPr="00C8073D" w:rsidRDefault="0025442F">
      <w:pPr>
        <w:spacing w:after="0" w:line="264" w:lineRule="auto"/>
        <w:ind w:left="120"/>
        <w:jc w:val="both"/>
        <w:rPr>
          <w:lang w:val="ru-RU"/>
        </w:rPr>
      </w:pPr>
    </w:p>
    <w:p w14:paraId="6BAA03C4" w14:textId="77777777" w:rsidR="0025442F" w:rsidRPr="00C8073D" w:rsidRDefault="00943D95">
      <w:pPr>
        <w:spacing w:after="0" w:line="264" w:lineRule="auto"/>
        <w:ind w:left="120"/>
        <w:jc w:val="both"/>
        <w:rPr>
          <w:lang w:val="ru-RU"/>
        </w:rPr>
      </w:pPr>
      <w:r w:rsidRPr="00C8073D">
        <w:rPr>
          <w:rFonts w:ascii="Times New Roman" w:hAnsi="Times New Roman"/>
          <w:b/>
          <w:color w:val="000000"/>
          <w:sz w:val="28"/>
          <w:lang w:val="ru-RU"/>
        </w:rPr>
        <w:t>ПРЕДМЕТНЫЕ РЕЗУЛЬТАТЫ</w:t>
      </w:r>
    </w:p>
    <w:p w14:paraId="745F5848" w14:textId="77777777" w:rsidR="0025442F" w:rsidRPr="00C8073D" w:rsidRDefault="0025442F">
      <w:pPr>
        <w:spacing w:after="0" w:line="264" w:lineRule="auto"/>
        <w:ind w:left="120"/>
        <w:jc w:val="both"/>
        <w:rPr>
          <w:lang w:val="ru-RU"/>
        </w:rPr>
      </w:pPr>
    </w:p>
    <w:p w14:paraId="08CAB985" w14:textId="77777777" w:rsidR="0025442F" w:rsidRPr="00C8073D" w:rsidRDefault="00943D95">
      <w:pPr>
        <w:spacing w:after="0" w:line="264" w:lineRule="auto"/>
        <w:ind w:left="120"/>
        <w:jc w:val="both"/>
        <w:rPr>
          <w:lang w:val="ru-RU"/>
        </w:rPr>
      </w:pPr>
      <w:bookmarkStart w:id="11" w:name="_Toc118726597"/>
      <w:bookmarkEnd w:id="11"/>
      <w:r w:rsidRPr="00C8073D">
        <w:rPr>
          <w:rFonts w:ascii="Times New Roman" w:hAnsi="Times New Roman"/>
          <w:b/>
          <w:color w:val="000000"/>
          <w:sz w:val="28"/>
          <w:lang w:val="ru-RU"/>
        </w:rPr>
        <w:t>10 КЛАСС</w:t>
      </w:r>
    </w:p>
    <w:p w14:paraId="643BE46D" w14:textId="77777777" w:rsidR="0025442F" w:rsidRPr="00C8073D" w:rsidRDefault="0025442F">
      <w:pPr>
        <w:spacing w:after="0" w:line="264" w:lineRule="auto"/>
        <w:ind w:left="120"/>
        <w:jc w:val="both"/>
        <w:rPr>
          <w:lang w:val="ru-RU"/>
        </w:rPr>
      </w:pPr>
    </w:p>
    <w:p w14:paraId="68B723E1"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точка, прямая, плоскость.</w:t>
      </w:r>
    </w:p>
    <w:p w14:paraId="54E8595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0B90A7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параллельность и перпендикулярность прямых и плоскостей.</w:t>
      </w:r>
    </w:p>
    <w:p w14:paraId="05D3749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Классифицировать взаимное расположение прямых и плоскостей в пространстве.</w:t>
      </w:r>
    </w:p>
    <w:p w14:paraId="1C2C73F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06A6E0D"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3E0CCAF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0BD2D19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31BED390"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секущая плоскость, сечение многогранников.</w:t>
      </w:r>
    </w:p>
    <w:p w14:paraId="00C7090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Объяснять принципы построения сечений, используя метод следов.</w:t>
      </w:r>
    </w:p>
    <w:p w14:paraId="6EB19FCA"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F4BF13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F71682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CB486B8"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04A0F453"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DC9BF7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FC2EB4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3C81133"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D48C3A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B865CEB"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CA78441" w14:textId="77777777" w:rsidR="0025442F" w:rsidRPr="00C8073D" w:rsidRDefault="0025442F">
      <w:pPr>
        <w:spacing w:after="0" w:line="264" w:lineRule="auto"/>
        <w:ind w:left="120"/>
        <w:jc w:val="both"/>
        <w:rPr>
          <w:lang w:val="ru-RU"/>
        </w:rPr>
      </w:pPr>
    </w:p>
    <w:p w14:paraId="31898622" w14:textId="77777777" w:rsidR="0025442F" w:rsidRPr="00C8073D" w:rsidRDefault="00943D95">
      <w:pPr>
        <w:spacing w:after="0" w:line="264" w:lineRule="auto"/>
        <w:ind w:left="120"/>
        <w:jc w:val="both"/>
        <w:rPr>
          <w:lang w:val="ru-RU"/>
        </w:rPr>
      </w:pPr>
      <w:r w:rsidRPr="00C8073D">
        <w:rPr>
          <w:rFonts w:ascii="Times New Roman" w:hAnsi="Times New Roman"/>
          <w:b/>
          <w:color w:val="000000"/>
          <w:sz w:val="28"/>
          <w:lang w:val="ru-RU"/>
        </w:rPr>
        <w:t>11 КЛАСС</w:t>
      </w:r>
    </w:p>
    <w:p w14:paraId="03EB9C00" w14:textId="77777777" w:rsidR="0025442F" w:rsidRPr="00C8073D" w:rsidRDefault="0025442F">
      <w:pPr>
        <w:spacing w:after="0" w:line="264" w:lineRule="auto"/>
        <w:ind w:left="120"/>
        <w:jc w:val="both"/>
        <w:rPr>
          <w:lang w:val="ru-RU"/>
        </w:rPr>
      </w:pPr>
    </w:p>
    <w:p w14:paraId="00CC50B8"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9415678"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Распознавать тела вращения (цилиндр, конус, сфера и шар).</w:t>
      </w:r>
    </w:p>
    <w:p w14:paraId="1A9F1935"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Объяснять способы получения тел вращения.</w:t>
      </w:r>
    </w:p>
    <w:p w14:paraId="6496BC80"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Классифицировать взаимное расположение сферы и плоскости.</w:t>
      </w:r>
    </w:p>
    <w:p w14:paraId="05CA67D3"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0FDBDA7"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1618BC1"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63B4E04"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Вычислять соотношения между площадями поверхностей и объёмами подобных тел.</w:t>
      </w:r>
    </w:p>
    <w:p w14:paraId="5C2CE6AA"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4199E14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764FCC5"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841FB7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понятием вектор в пространстве.</w:t>
      </w:r>
    </w:p>
    <w:p w14:paraId="6657EAC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55D6AE2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правило параллелепипеда.</w:t>
      </w:r>
    </w:p>
    <w:p w14:paraId="27E3200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F505F9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96F3243"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Задавать плоскость уравнением в декартовой системе координат.</w:t>
      </w:r>
    </w:p>
    <w:p w14:paraId="19E82675"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A18227A"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AEFA992"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748F446"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4CFD7AE"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491F52C" w14:textId="77777777" w:rsidR="0025442F" w:rsidRPr="00C8073D" w:rsidRDefault="00943D95">
      <w:pPr>
        <w:spacing w:after="0" w:line="264" w:lineRule="auto"/>
        <w:ind w:firstLine="600"/>
        <w:jc w:val="both"/>
        <w:rPr>
          <w:lang w:val="ru-RU"/>
        </w:rPr>
      </w:pPr>
      <w:r w:rsidRPr="00C8073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E774CFD" w14:textId="77777777" w:rsidR="0025442F" w:rsidRPr="00C8073D" w:rsidRDefault="0025442F">
      <w:pPr>
        <w:rPr>
          <w:lang w:val="ru-RU"/>
        </w:rPr>
        <w:sectPr w:rsidR="0025442F" w:rsidRPr="00C8073D">
          <w:pgSz w:w="11906" w:h="16383"/>
          <w:pgMar w:top="1134" w:right="850" w:bottom="1134" w:left="1701" w:header="720" w:footer="720" w:gutter="0"/>
          <w:cols w:space="720"/>
        </w:sectPr>
      </w:pPr>
    </w:p>
    <w:p w14:paraId="11D13BA3" w14:textId="77777777" w:rsidR="0025442F" w:rsidRDefault="00943D95">
      <w:pPr>
        <w:spacing w:after="0"/>
        <w:ind w:left="120"/>
      </w:pPr>
      <w:bookmarkStart w:id="12" w:name="block-28948017"/>
      <w:bookmarkEnd w:id="8"/>
      <w:r>
        <w:rPr>
          <w:rFonts w:ascii="Times New Roman" w:hAnsi="Times New Roman"/>
          <w:b/>
          <w:color w:val="000000"/>
          <w:sz w:val="28"/>
        </w:rPr>
        <w:lastRenderedPageBreak/>
        <w:t xml:space="preserve">ТЕМАТИЧЕСКОЕ ПЛАНИРОВАНИЕ </w:t>
      </w:r>
    </w:p>
    <w:p w14:paraId="22E998C2" w14:textId="77777777" w:rsidR="0025442F" w:rsidRDefault="00943D95">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5442F" w14:paraId="730A7575" w14:textId="77777777">
        <w:trPr>
          <w:trHeight w:val="144"/>
          <w:tblCellSpacing w:w="20" w:type="nil"/>
        </w:trPr>
        <w:tc>
          <w:tcPr>
            <w:tcW w:w="446" w:type="dxa"/>
            <w:vMerge w:val="restart"/>
            <w:tcMar>
              <w:top w:w="50" w:type="dxa"/>
              <w:left w:w="100" w:type="dxa"/>
            </w:tcMar>
            <w:vAlign w:val="center"/>
          </w:tcPr>
          <w:p w14:paraId="76961B52" w14:textId="77777777" w:rsidR="0025442F" w:rsidRDefault="00943D95">
            <w:pPr>
              <w:spacing w:after="0"/>
              <w:ind w:left="135"/>
            </w:pPr>
            <w:r>
              <w:rPr>
                <w:rFonts w:ascii="Times New Roman" w:hAnsi="Times New Roman"/>
                <w:b/>
                <w:color w:val="000000"/>
                <w:sz w:val="24"/>
              </w:rPr>
              <w:t xml:space="preserve">№ п/п </w:t>
            </w:r>
          </w:p>
          <w:p w14:paraId="77A3189D" w14:textId="77777777" w:rsidR="0025442F" w:rsidRDefault="0025442F">
            <w:pPr>
              <w:spacing w:after="0"/>
              <w:ind w:left="135"/>
            </w:pPr>
          </w:p>
        </w:tc>
        <w:tc>
          <w:tcPr>
            <w:tcW w:w="3344" w:type="dxa"/>
            <w:vMerge w:val="restart"/>
            <w:tcMar>
              <w:top w:w="50" w:type="dxa"/>
              <w:left w:w="100" w:type="dxa"/>
            </w:tcMar>
            <w:vAlign w:val="center"/>
          </w:tcPr>
          <w:p w14:paraId="46F43ABE" w14:textId="77777777" w:rsidR="0025442F" w:rsidRPr="00DB5B0D" w:rsidRDefault="00943D95">
            <w:pPr>
              <w:spacing w:after="0"/>
              <w:ind w:left="135"/>
              <w:rPr>
                <w:lang w:val="ru-RU"/>
              </w:rPr>
            </w:pPr>
            <w:r w:rsidRPr="00DB5B0D">
              <w:rPr>
                <w:rFonts w:ascii="Times New Roman" w:hAnsi="Times New Roman"/>
                <w:b/>
                <w:color w:val="000000"/>
                <w:sz w:val="24"/>
                <w:lang w:val="ru-RU"/>
              </w:rPr>
              <w:t>Наименование</w:t>
            </w:r>
            <w:r w:rsidR="00DB5B0D">
              <w:rPr>
                <w:rFonts w:ascii="Times New Roman" w:hAnsi="Times New Roman"/>
                <w:b/>
                <w:color w:val="000000"/>
                <w:sz w:val="24"/>
                <w:lang w:val="ru-RU"/>
              </w:rPr>
              <w:t xml:space="preserve"> </w:t>
            </w:r>
            <w:r w:rsidRPr="00DB5B0D">
              <w:rPr>
                <w:rFonts w:ascii="Times New Roman" w:hAnsi="Times New Roman"/>
                <w:b/>
                <w:color w:val="000000"/>
                <w:sz w:val="24"/>
                <w:lang w:val="ru-RU"/>
              </w:rPr>
              <w:t>разделов и тем</w:t>
            </w:r>
            <w:r w:rsidR="00DB5B0D">
              <w:rPr>
                <w:rFonts w:ascii="Times New Roman" w:hAnsi="Times New Roman"/>
                <w:b/>
                <w:color w:val="000000"/>
                <w:sz w:val="24"/>
                <w:lang w:val="ru-RU"/>
              </w:rPr>
              <w:t xml:space="preserve"> </w:t>
            </w:r>
            <w:r w:rsidRPr="00DB5B0D">
              <w:rPr>
                <w:rFonts w:ascii="Times New Roman" w:hAnsi="Times New Roman"/>
                <w:b/>
                <w:color w:val="000000"/>
                <w:sz w:val="24"/>
                <w:lang w:val="ru-RU"/>
              </w:rPr>
              <w:t>программы</w:t>
            </w:r>
          </w:p>
          <w:p w14:paraId="227E60AB" w14:textId="77777777" w:rsidR="0025442F" w:rsidRPr="00DB5B0D" w:rsidRDefault="0025442F">
            <w:pPr>
              <w:spacing w:after="0"/>
              <w:ind w:left="135"/>
              <w:rPr>
                <w:lang w:val="ru-RU"/>
              </w:rPr>
            </w:pPr>
          </w:p>
        </w:tc>
        <w:tc>
          <w:tcPr>
            <w:tcW w:w="0" w:type="auto"/>
            <w:gridSpan w:val="3"/>
            <w:tcMar>
              <w:top w:w="50" w:type="dxa"/>
              <w:left w:w="100" w:type="dxa"/>
            </w:tcMar>
            <w:vAlign w:val="center"/>
          </w:tcPr>
          <w:p w14:paraId="654F4B33" w14:textId="77777777" w:rsidR="0025442F" w:rsidRDefault="00943D95">
            <w:pPr>
              <w:spacing w:after="0"/>
            </w:pPr>
            <w:proofErr w:type="spellStart"/>
            <w:r>
              <w:rPr>
                <w:rFonts w:ascii="Times New Roman" w:hAnsi="Times New Roman"/>
                <w:b/>
                <w:color w:val="000000"/>
                <w:sz w:val="24"/>
              </w:rPr>
              <w:t>Количество</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2E04BD85" w14:textId="77777777" w:rsidR="0025442F" w:rsidRDefault="00943D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14:paraId="06E75091" w14:textId="77777777" w:rsidR="0025442F" w:rsidRDefault="0025442F">
            <w:pPr>
              <w:spacing w:after="0"/>
              <w:ind w:left="135"/>
            </w:pPr>
          </w:p>
        </w:tc>
      </w:tr>
      <w:tr w:rsidR="0025442F" w14:paraId="0262F176" w14:textId="77777777">
        <w:trPr>
          <w:trHeight w:val="144"/>
          <w:tblCellSpacing w:w="20" w:type="nil"/>
        </w:trPr>
        <w:tc>
          <w:tcPr>
            <w:tcW w:w="0" w:type="auto"/>
            <w:vMerge/>
            <w:tcBorders>
              <w:top w:val="nil"/>
            </w:tcBorders>
            <w:tcMar>
              <w:top w:w="50" w:type="dxa"/>
              <w:left w:w="100" w:type="dxa"/>
            </w:tcMar>
          </w:tcPr>
          <w:p w14:paraId="7348FED7" w14:textId="77777777" w:rsidR="0025442F" w:rsidRDefault="0025442F"/>
        </w:tc>
        <w:tc>
          <w:tcPr>
            <w:tcW w:w="0" w:type="auto"/>
            <w:vMerge/>
            <w:tcBorders>
              <w:top w:val="nil"/>
            </w:tcBorders>
            <w:tcMar>
              <w:top w:w="50" w:type="dxa"/>
              <w:left w:w="100" w:type="dxa"/>
            </w:tcMar>
          </w:tcPr>
          <w:p w14:paraId="52656954" w14:textId="77777777" w:rsidR="0025442F" w:rsidRDefault="0025442F"/>
        </w:tc>
        <w:tc>
          <w:tcPr>
            <w:tcW w:w="949" w:type="dxa"/>
            <w:tcMar>
              <w:top w:w="50" w:type="dxa"/>
              <w:left w:w="100" w:type="dxa"/>
            </w:tcMar>
            <w:vAlign w:val="center"/>
          </w:tcPr>
          <w:p w14:paraId="178692A9" w14:textId="77777777" w:rsidR="0025442F" w:rsidRDefault="00943D95">
            <w:pPr>
              <w:spacing w:after="0"/>
              <w:ind w:left="135"/>
            </w:pPr>
            <w:proofErr w:type="spellStart"/>
            <w:r>
              <w:rPr>
                <w:rFonts w:ascii="Times New Roman" w:hAnsi="Times New Roman"/>
                <w:b/>
                <w:color w:val="000000"/>
                <w:sz w:val="24"/>
              </w:rPr>
              <w:t>Всего</w:t>
            </w:r>
            <w:proofErr w:type="spellEnd"/>
          </w:p>
          <w:p w14:paraId="20B51A63" w14:textId="77777777" w:rsidR="0025442F" w:rsidRDefault="0025442F">
            <w:pPr>
              <w:spacing w:after="0"/>
              <w:ind w:left="135"/>
            </w:pPr>
          </w:p>
        </w:tc>
        <w:tc>
          <w:tcPr>
            <w:tcW w:w="1667" w:type="dxa"/>
            <w:tcMar>
              <w:top w:w="50" w:type="dxa"/>
              <w:left w:w="100" w:type="dxa"/>
            </w:tcMar>
            <w:vAlign w:val="center"/>
          </w:tcPr>
          <w:p w14:paraId="5EC21C42" w14:textId="77777777" w:rsidR="0025442F" w:rsidRDefault="00943D95">
            <w:pPr>
              <w:spacing w:after="0"/>
              <w:ind w:left="135"/>
            </w:pPr>
            <w:proofErr w:type="spellStart"/>
            <w:r>
              <w:rPr>
                <w:rFonts w:ascii="Times New Roman" w:hAnsi="Times New Roman"/>
                <w:b/>
                <w:color w:val="000000"/>
                <w:sz w:val="24"/>
              </w:rPr>
              <w:t>Контрольные</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57C2F714" w14:textId="77777777" w:rsidR="0025442F" w:rsidRDefault="0025442F">
            <w:pPr>
              <w:spacing w:after="0"/>
              <w:ind w:left="135"/>
            </w:pPr>
          </w:p>
        </w:tc>
        <w:tc>
          <w:tcPr>
            <w:tcW w:w="1756" w:type="dxa"/>
            <w:tcMar>
              <w:top w:w="50" w:type="dxa"/>
              <w:left w:w="100" w:type="dxa"/>
            </w:tcMar>
            <w:vAlign w:val="center"/>
          </w:tcPr>
          <w:p w14:paraId="6D8D91B4" w14:textId="77777777" w:rsidR="0025442F" w:rsidRDefault="00943D95">
            <w:pPr>
              <w:spacing w:after="0"/>
              <w:ind w:left="135"/>
            </w:pPr>
            <w:proofErr w:type="spellStart"/>
            <w:r>
              <w:rPr>
                <w:rFonts w:ascii="Times New Roman" w:hAnsi="Times New Roman"/>
                <w:b/>
                <w:color w:val="000000"/>
                <w:sz w:val="24"/>
              </w:rPr>
              <w:t>Практические</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6B1BA59E" w14:textId="77777777" w:rsidR="0025442F" w:rsidRDefault="0025442F">
            <w:pPr>
              <w:spacing w:after="0"/>
              <w:ind w:left="135"/>
            </w:pPr>
          </w:p>
        </w:tc>
        <w:tc>
          <w:tcPr>
            <w:tcW w:w="0" w:type="auto"/>
            <w:vMerge/>
            <w:tcBorders>
              <w:top w:val="nil"/>
            </w:tcBorders>
            <w:tcMar>
              <w:top w:w="50" w:type="dxa"/>
              <w:left w:w="100" w:type="dxa"/>
            </w:tcMar>
          </w:tcPr>
          <w:p w14:paraId="1EAD88B9" w14:textId="77777777" w:rsidR="0025442F" w:rsidRDefault="0025442F"/>
        </w:tc>
      </w:tr>
      <w:tr w:rsidR="0025442F" w14:paraId="74934983" w14:textId="77777777">
        <w:trPr>
          <w:trHeight w:val="144"/>
          <w:tblCellSpacing w:w="20" w:type="nil"/>
        </w:trPr>
        <w:tc>
          <w:tcPr>
            <w:tcW w:w="446" w:type="dxa"/>
            <w:tcMar>
              <w:top w:w="50" w:type="dxa"/>
              <w:left w:w="100" w:type="dxa"/>
            </w:tcMar>
            <w:vAlign w:val="center"/>
          </w:tcPr>
          <w:p w14:paraId="28D5DD96" w14:textId="77777777" w:rsidR="0025442F" w:rsidRDefault="00943D95">
            <w:pPr>
              <w:spacing w:after="0"/>
            </w:pPr>
            <w:r>
              <w:rPr>
                <w:rFonts w:ascii="Times New Roman" w:hAnsi="Times New Roman"/>
                <w:color w:val="000000"/>
                <w:sz w:val="24"/>
              </w:rPr>
              <w:t>1</w:t>
            </w:r>
          </w:p>
        </w:tc>
        <w:tc>
          <w:tcPr>
            <w:tcW w:w="3344" w:type="dxa"/>
            <w:tcMar>
              <w:top w:w="50" w:type="dxa"/>
              <w:left w:w="100" w:type="dxa"/>
            </w:tcMar>
            <w:vAlign w:val="center"/>
          </w:tcPr>
          <w:p w14:paraId="2FA2934B" w14:textId="77777777" w:rsidR="0025442F" w:rsidRDefault="00943D9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0AF97FE3" w14:textId="77777777" w:rsidR="0025442F" w:rsidRDefault="00943D9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20ABE090" w14:textId="77777777" w:rsidR="0025442F" w:rsidRDefault="0025442F">
            <w:pPr>
              <w:spacing w:after="0"/>
              <w:ind w:left="135"/>
              <w:jc w:val="center"/>
            </w:pPr>
          </w:p>
        </w:tc>
        <w:tc>
          <w:tcPr>
            <w:tcW w:w="1756" w:type="dxa"/>
            <w:tcMar>
              <w:top w:w="50" w:type="dxa"/>
              <w:left w:w="100" w:type="dxa"/>
            </w:tcMar>
            <w:vAlign w:val="center"/>
          </w:tcPr>
          <w:p w14:paraId="7CD2B785" w14:textId="77777777" w:rsidR="0025442F" w:rsidRDefault="0025442F">
            <w:pPr>
              <w:spacing w:after="0"/>
              <w:ind w:left="135"/>
              <w:jc w:val="center"/>
            </w:pPr>
          </w:p>
        </w:tc>
        <w:tc>
          <w:tcPr>
            <w:tcW w:w="2568" w:type="dxa"/>
            <w:tcMar>
              <w:top w:w="50" w:type="dxa"/>
              <w:left w:w="100" w:type="dxa"/>
            </w:tcMar>
            <w:vAlign w:val="center"/>
          </w:tcPr>
          <w:p w14:paraId="3AD766E6" w14:textId="77777777" w:rsidR="0025442F" w:rsidRDefault="0025442F">
            <w:pPr>
              <w:spacing w:after="0"/>
              <w:ind w:left="135"/>
            </w:pPr>
          </w:p>
        </w:tc>
      </w:tr>
      <w:tr w:rsidR="0025442F" w14:paraId="36E27409" w14:textId="77777777">
        <w:trPr>
          <w:trHeight w:val="144"/>
          <w:tblCellSpacing w:w="20" w:type="nil"/>
        </w:trPr>
        <w:tc>
          <w:tcPr>
            <w:tcW w:w="446" w:type="dxa"/>
            <w:tcMar>
              <w:top w:w="50" w:type="dxa"/>
              <w:left w:w="100" w:type="dxa"/>
            </w:tcMar>
            <w:vAlign w:val="center"/>
          </w:tcPr>
          <w:p w14:paraId="51781D20" w14:textId="77777777" w:rsidR="0025442F" w:rsidRDefault="00943D95">
            <w:pPr>
              <w:spacing w:after="0"/>
            </w:pPr>
            <w:r>
              <w:rPr>
                <w:rFonts w:ascii="Times New Roman" w:hAnsi="Times New Roman"/>
                <w:color w:val="000000"/>
                <w:sz w:val="24"/>
              </w:rPr>
              <w:t>2</w:t>
            </w:r>
          </w:p>
        </w:tc>
        <w:tc>
          <w:tcPr>
            <w:tcW w:w="3344" w:type="dxa"/>
            <w:tcMar>
              <w:top w:w="50" w:type="dxa"/>
              <w:left w:w="100" w:type="dxa"/>
            </w:tcMar>
            <w:vAlign w:val="center"/>
          </w:tcPr>
          <w:p w14:paraId="08023C41" w14:textId="77777777" w:rsidR="0025442F" w:rsidRDefault="00943D95">
            <w:pPr>
              <w:spacing w:after="0"/>
              <w:ind w:left="135"/>
            </w:pPr>
            <w:r w:rsidRPr="00C8073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58CE451B" w14:textId="77777777" w:rsidR="0025442F" w:rsidRDefault="00943D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C3DFF30" w14:textId="77777777" w:rsidR="0025442F" w:rsidRPr="00511EFD" w:rsidRDefault="00943D95">
            <w:pPr>
              <w:spacing w:after="0"/>
              <w:ind w:left="135"/>
              <w:jc w:val="center"/>
            </w:pPr>
            <w:r w:rsidRPr="00511EFD">
              <w:rPr>
                <w:rFonts w:ascii="Times New Roman" w:hAnsi="Times New Roman"/>
                <w:sz w:val="24"/>
              </w:rPr>
              <w:t xml:space="preserve"> 1 </w:t>
            </w:r>
          </w:p>
        </w:tc>
        <w:tc>
          <w:tcPr>
            <w:tcW w:w="1756" w:type="dxa"/>
            <w:tcMar>
              <w:top w:w="50" w:type="dxa"/>
              <w:left w:w="100" w:type="dxa"/>
            </w:tcMar>
            <w:vAlign w:val="center"/>
          </w:tcPr>
          <w:p w14:paraId="7173C13B" w14:textId="77777777" w:rsidR="0025442F" w:rsidRPr="00511EFD" w:rsidRDefault="0025442F">
            <w:pPr>
              <w:spacing w:after="0"/>
              <w:ind w:left="135"/>
              <w:jc w:val="center"/>
            </w:pPr>
          </w:p>
        </w:tc>
        <w:tc>
          <w:tcPr>
            <w:tcW w:w="2568" w:type="dxa"/>
            <w:tcMar>
              <w:top w:w="50" w:type="dxa"/>
              <w:left w:w="100" w:type="dxa"/>
            </w:tcMar>
            <w:vAlign w:val="center"/>
          </w:tcPr>
          <w:p w14:paraId="00C8EAC0" w14:textId="77777777" w:rsidR="0025442F" w:rsidRDefault="0025442F">
            <w:pPr>
              <w:spacing w:after="0"/>
              <w:ind w:left="135"/>
            </w:pPr>
          </w:p>
        </w:tc>
      </w:tr>
      <w:tr w:rsidR="0025442F" w14:paraId="44CB331A" w14:textId="77777777">
        <w:trPr>
          <w:trHeight w:val="144"/>
          <w:tblCellSpacing w:w="20" w:type="nil"/>
        </w:trPr>
        <w:tc>
          <w:tcPr>
            <w:tcW w:w="446" w:type="dxa"/>
            <w:tcMar>
              <w:top w:w="50" w:type="dxa"/>
              <w:left w:w="100" w:type="dxa"/>
            </w:tcMar>
            <w:vAlign w:val="center"/>
          </w:tcPr>
          <w:p w14:paraId="288A3E29" w14:textId="77777777" w:rsidR="0025442F" w:rsidRDefault="00943D95">
            <w:pPr>
              <w:spacing w:after="0"/>
            </w:pPr>
            <w:r>
              <w:rPr>
                <w:rFonts w:ascii="Times New Roman" w:hAnsi="Times New Roman"/>
                <w:color w:val="000000"/>
                <w:sz w:val="24"/>
              </w:rPr>
              <w:t>3</w:t>
            </w:r>
          </w:p>
        </w:tc>
        <w:tc>
          <w:tcPr>
            <w:tcW w:w="3344" w:type="dxa"/>
            <w:tcMar>
              <w:top w:w="50" w:type="dxa"/>
              <w:left w:w="100" w:type="dxa"/>
            </w:tcMar>
            <w:vAlign w:val="center"/>
          </w:tcPr>
          <w:p w14:paraId="5A7F755F" w14:textId="77777777" w:rsidR="0025442F" w:rsidRDefault="00943D95">
            <w:pPr>
              <w:spacing w:after="0"/>
              <w:ind w:left="135"/>
            </w:pPr>
            <w:proofErr w:type="spellStart"/>
            <w:r>
              <w:rPr>
                <w:rFonts w:ascii="Times New Roman" w:hAnsi="Times New Roman"/>
                <w:color w:val="000000"/>
                <w:sz w:val="24"/>
              </w:rPr>
              <w:t>Перпендикулярность</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66C6AC7A" w14:textId="77777777" w:rsidR="0025442F" w:rsidRDefault="00943D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ED3C4E5" w14:textId="77777777" w:rsidR="0025442F" w:rsidRPr="00511EFD" w:rsidRDefault="0025442F">
            <w:pPr>
              <w:spacing w:after="0"/>
              <w:ind w:left="135"/>
              <w:jc w:val="center"/>
            </w:pPr>
          </w:p>
        </w:tc>
        <w:tc>
          <w:tcPr>
            <w:tcW w:w="1756" w:type="dxa"/>
            <w:tcMar>
              <w:top w:w="50" w:type="dxa"/>
              <w:left w:w="100" w:type="dxa"/>
            </w:tcMar>
            <w:vAlign w:val="center"/>
          </w:tcPr>
          <w:p w14:paraId="4D3579B4" w14:textId="77777777" w:rsidR="0025442F" w:rsidRPr="00511EFD" w:rsidRDefault="0025442F">
            <w:pPr>
              <w:spacing w:after="0"/>
              <w:ind w:left="135"/>
              <w:jc w:val="center"/>
            </w:pPr>
          </w:p>
        </w:tc>
        <w:tc>
          <w:tcPr>
            <w:tcW w:w="2568" w:type="dxa"/>
            <w:tcMar>
              <w:top w:w="50" w:type="dxa"/>
              <w:left w:w="100" w:type="dxa"/>
            </w:tcMar>
            <w:vAlign w:val="center"/>
          </w:tcPr>
          <w:p w14:paraId="178AD99E" w14:textId="77777777" w:rsidR="0025442F" w:rsidRDefault="0025442F">
            <w:pPr>
              <w:spacing w:after="0"/>
              <w:ind w:left="135"/>
            </w:pPr>
          </w:p>
        </w:tc>
      </w:tr>
      <w:tr w:rsidR="0025442F" w14:paraId="6968B70F" w14:textId="77777777">
        <w:trPr>
          <w:trHeight w:val="144"/>
          <w:tblCellSpacing w:w="20" w:type="nil"/>
        </w:trPr>
        <w:tc>
          <w:tcPr>
            <w:tcW w:w="446" w:type="dxa"/>
            <w:tcMar>
              <w:top w:w="50" w:type="dxa"/>
              <w:left w:w="100" w:type="dxa"/>
            </w:tcMar>
            <w:vAlign w:val="center"/>
          </w:tcPr>
          <w:p w14:paraId="427448D5" w14:textId="77777777" w:rsidR="0025442F" w:rsidRDefault="00943D95">
            <w:pPr>
              <w:spacing w:after="0"/>
            </w:pPr>
            <w:r>
              <w:rPr>
                <w:rFonts w:ascii="Times New Roman" w:hAnsi="Times New Roman"/>
                <w:color w:val="000000"/>
                <w:sz w:val="24"/>
              </w:rPr>
              <w:t>4</w:t>
            </w:r>
          </w:p>
        </w:tc>
        <w:tc>
          <w:tcPr>
            <w:tcW w:w="3344" w:type="dxa"/>
            <w:tcMar>
              <w:top w:w="50" w:type="dxa"/>
              <w:left w:w="100" w:type="dxa"/>
            </w:tcMar>
            <w:vAlign w:val="center"/>
          </w:tcPr>
          <w:p w14:paraId="021AEBCC" w14:textId="77777777" w:rsidR="0025442F" w:rsidRPr="00C8073D" w:rsidRDefault="00943D95">
            <w:pPr>
              <w:spacing w:after="0"/>
              <w:ind w:left="135"/>
              <w:rPr>
                <w:lang w:val="ru-RU"/>
              </w:rPr>
            </w:pPr>
            <w:r w:rsidRPr="00C8073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DD4B179" w14:textId="77777777" w:rsidR="0025442F" w:rsidRDefault="00943D95">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14:paraId="43A949EC" w14:textId="77777777" w:rsidR="0025442F" w:rsidRPr="00511EFD" w:rsidRDefault="00943D95">
            <w:pPr>
              <w:spacing w:after="0"/>
              <w:ind w:left="135"/>
              <w:jc w:val="center"/>
            </w:pPr>
            <w:r w:rsidRPr="00511EFD">
              <w:rPr>
                <w:rFonts w:ascii="Times New Roman" w:hAnsi="Times New Roman"/>
                <w:sz w:val="24"/>
              </w:rPr>
              <w:t xml:space="preserve"> 1 </w:t>
            </w:r>
          </w:p>
        </w:tc>
        <w:tc>
          <w:tcPr>
            <w:tcW w:w="1756" w:type="dxa"/>
            <w:tcMar>
              <w:top w:w="50" w:type="dxa"/>
              <w:left w:w="100" w:type="dxa"/>
            </w:tcMar>
            <w:vAlign w:val="center"/>
          </w:tcPr>
          <w:p w14:paraId="5085C0D8" w14:textId="77777777" w:rsidR="0025442F" w:rsidRPr="00511EFD" w:rsidRDefault="0025442F">
            <w:pPr>
              <w:spacing w:after="0"/>
              <w:ind w:left="135"/>
              <w:jc w:val="center"/>
            </w:pPr>
          </w:p>
        </w:tc>
        <w:tc>
          <w:tcPr>
            <w:tcW w:w="2568" w:type="dxa"/>
            <w:tcMar>
              <w:top w:w="50" w:type="dxa"/>
              <w:left w:w="100" w:type="dxa"/>
            </w:tcMar>
            <w:vAlign w:val="center"/>
          </w:tcPr>
          <w:p w14:paraId="3643FDB4" w14:textId="77777777" w:rsidR="0025442F" w:rsidRDefault="0025442F">
            <w:pPr>
              <w:spacing w:after="0"/>
              <w:ind w:left="135"/>
            </w:pPr>
          </w:p>
        </w:tc>
      </w:tr>
      <w:tr w:rsidR="0025442F" w14:paraId="26E4378E" w14:textId="77777777">
        <w:trPr>
          <w:trHeight w:val="144"/>
          <w:tblCellSpacing w:w="20" w:type="nil"/>
        </w:trPr>
        <w:tc>
          <w:tcPr>
            <w:tcW w:w="446" w:type="dxa"/>
            <w:tcMar>
              <w:top w:w="50" w:type="dxa"/>
              <w:left w:w="100" w:type="dxa"/>
            </w:tcMar>
            <w:vAlign w:val="center"/>
          </w:tcPr>
          <w:p w14:paraId="71439E07" w14:textId="77777777" w:rsidR="0025442F" w:rsidRDefault="00943D95">
            <w:pPr>
              <w:spacing w:after="0"/>
            </w:pPr>
            <w:r>
              <w:rPr>
                <w:rFonts w:ascii="Times New Roman" w:hAnsi="Times New Roman"/>
                <w:color w:val="000000"/>
                <w:sz w:val="24"/>
              </w:rPr>
              <w:t>5</w:t>
            </w:r>
          </w:p>
        </w:tc>
        <w:tc>
          <w:tcPr>
            <w:tcW w:w="3344" w:type="dxa"/>
            <w:tcMar>
              <w:top w:w="50" w:type="dxa"/>
              <w:left w:w="100" w:type="dxa"/>
            </w:tcMar>
            <w:vAlign w:val="center"/>
          </w:tcPr>
          <w:p w14:paraId="4A125BBE" w14:textId="77777777" w:rsidR="0025442F" w:rsidRDefault="00943D9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3D5662C3" w14:textId="77777777" w:rsidR="0025442F" w:rsidRDefault="00943D9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3617AB68" w14:textId="77777777" w:rsidR="0025442F" w:rsidRPr="00511EFD" w:rsidRDefault="00943D95">
            <w:pPr>
              <w:spacing w:after="0"/>
              <w:ind w:left="135"/>
              <w:jc w:val="center"/>
            </w:pPr>
            <w:r w:rsidRPr="00511EFD">
              <w:rPr>
                <w:rFonts w:ascii="Times New Roman" w:hAnsi="Times New Roman"/>
                <w:sz w:val="24"/>
              </w:rPr>
              <w:t xml:space="preserve"> 1 </w:t>
            </w:r>
          </w:p>
        </w:tc>
        <w:tc>
          <w:tcPr>
            <w:tcW w:w="1756" w:type="dxa"/>
            <w:tcMar>
              <w:top w:w="50" w:type="dxa"/>
              <w:left w:w="100" w:type="dxa"/>
            </w:tcMar>
            <w:vAlign w:val="center"/>
          </w:tcPr>
          <w:p w14:paraId="45178315" w14:textId="77777777" w:rsidR="0025442F" w:rsidRPr="00511EFD" w:rsidRDefault="0025442F">
            <w:pPr>
              <w:spacing w:after="0"/>
              <w:ind w:left="135"/>
              <w:jc w:val="center"/>
            </w:pPr>
          </w:p>
        </w:tc>
        <w:tc>
          <w:tcPr>
            <w:tcW w:w="2568" w:type="dxa"/>
            <w:tcMar>
              <w:top w:w="50" w:type="dxa"/>
              <w:left w:w="100" w:type="dxa"/>
            </w:tcMar>
            <w:vAlign w:val="center"/>
          </w:tcPr>
          <w:p w14:paraId="320C8F5A" w14:textId="77777777" w:rsidR="0025442F" w:rsidRDefault="0025442F">
            <w:pPr>
              <w:spacing w:after="0"/>
              <w:ind w:left="135"/>
            </w:pPr>
          </w:p>
        </w:tc>
      </w:tr>
      <w:tr w:rsidR="0025442F" w14:paraId="54295F19" w14:textId="77777777">
        <w:trPr>
          <w:trHeight w:val="144"/>
          <w:tblCellSpacing w:w="20" w:type="nil"/>
        </w:trPr>
        <w:tc>
          <w:tcPr>
            <w:tcW w:w="446" w:type="dxa"/>
            <w:tcMar>
              <w:top w:w="50" w:type="dxa"/>
              <w:left w:w="100" w:type="dxa"/>
            </w:tcMar>
            <w:vAlign w:val="center"/>
          </w:tcPr>
          <w:p w14:paraId="1C33FD7B" w14:textId="77777777" w:rsidR="0025442F" w:rsidRDefault="00943D95">
            <w:pPr>
              <w:spacing w:after="0"/>
            </w:pPr>
            <w:r>
              <w:rPr>
                <w:rFonts w:ascii="Times New Roman" w:hAnsi="Times New Roman"/>
                <w:color w:val="000000"/>
                <w:sz w:val="24"/>
              </w:rPr>
              <w:t>6</w:t>
            </w:r>
          </w:p>
        </w:tc>
        <w:tc>
          <w:tcPr>
            <w:tcW w:w="3344" w:type="dxa"/>
            <w:tcMar>
              <w:top w:w="50" w:type="dxa"/>
              <w:left w:w="100" w:type="dxa"/>
            </w:tcMar>
            <w:vAlign w:val="center"/>
          </w:tcPr>
          <w:p w14:paraId="119028AF" w14:textId="77777777" w:rsidR="0025442F" w:rsidRDefault="00943D95">
            <w:pPr>
              <w:spacing w:after="0"/>
              <w:ind w:left="135"/>
            </w:pPr>
            <w:proofErr w:type="spellStart"/>
            <w:r>
              <w:rPr>
                <w:rFonts w:ascii="Times New Roman" w:hAnsi="Times New Roman"/>
                <w:color w:val="000000"/>
                <w:sz w:val="24"/>
              </w:rPr>
              <w:t>Объёмым</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ногогранников</w:t>
            </w:r>
            <w:proofErr w:type="spellEnd"/>
          </w:p>
        </w:tc>
        <w:tc>
          <w:tcPr>
            <w:tcW w:w="949" w:type="dxa"/>
            <w:tcMar>
              <w:top w:w="50" w:type="dxa"/>
              <w:left w:w="100" w:type="dxa"/>
            </w:tcMar>
            <w:vAlign w:val="center"/>
          </w:tcPr>
          <w:p w14:paraId="6275829C" w14:textId="77777777" w:rsidR="0025442F" w:rsidRDefault="00943D9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51208DFC" w14:textId="77777777" w:rsidR="0025442F" w:rsidRPr="00511EFD" w:rsidRDefault="00943D95">
            <w:pPr>
              <w:spacing w:after="0"/>
              <w:ind w:left="135"/>
              <w:jc w:val="center"/>
            </w:pPr>
            <w:r w:rsidRPr="00511EFD">
              <w:rPr>
                <w:rFonts w:ascii="Times New Roman" w:hAnsi="Times New Roman"/>
                <w:sz w:val="24"/>
              </w:rPr>
              <w:t xml:space="preserve"> 1 </w:t>
            </w:r>
          </w:p>
        </w:tc>
        <w:tc>
          <w:tcPr>
            <w:tcW w:w="1756" w:type="dxa"/>
            <w:tcMar>
              <w:top w:w="50" w:type="dxa"/>
              <w:left w:w="100" w:type="dxa"/>
            </w:tcMar>
            <w:vAlign w:val="center"/>
          </w:tcPr>
          <w:p w14:paraId="68F3EB4A" w14:textId="77777777" w:rsidR="0025442F" w:rsidRPr="00511EFD" w:rsidRDefault="0025442F">
            <w:pPr>
              <w:spacing w:after="0"/>
              <w:ind w:left="135"/>
              <w:jc w:val="center"/>
            </w:pPr>
          </w:p>
        </w:tc>
        <w:tc>
          <w:tcPr>
            <w:tcW w:w="2568" w:type="dxa"/>
            <w:tcMar>
              <w:top w:w="50" w:type="dxa"/>
              <w:left w:w="100" w:type="dxa"/>
            </w:tcMar>
            <w:vAlign w:val="center"/>
          </w:tcPr>
          <w:p w14:paraId="7096618D" w14:textId="77777777" w:rsidR="0025442F" w:rsidRDefault="0025442F">
            <w:pPr>
              <w:spacing w:after="0"/>
              <w:ind w:left="135"/>
            </w:pPr>
          </w:p>
        </w:tc>
      </w:tr>
      <w:tr w:rsidR="0025442F" w14:paraId="54888386" w14:textId="77777777">
        <w:trPr>
          <w:trHeight w:val="144"/>
          <w:tblCellSpacing w:w="20" w:type="nil"/>
        </w:trPr>
        <w:tc>
          <w:tcPr>
            <w:tcW w:w="446" w:type="dxa"/>
            <w:tcMar>
              <w:top w:w="50" w:type="dxa"/>
              <w:left w:w="100" w:type="dxa"/>
            </w:tcMar>
            <w:vAlign w:val="center"/>
          </w:tcPr>
          <w:p w14:paraId="52322C1B" w14:textId="77777777" w:rsidR="0025442F" w:rsidRDefault="00943D95">
            <w:pPr>
              <w:spacing w:after="0"/>
            </w:pPr>
            <w:r>
              <w:rPr>
                <w:rFonts w:ascii="Times New Roman" w:hAnsi="Times New Roman"/>
                <w:color w:val="000000"/>
                <w:sz w:val="24"/>
              </w:rPr>
              <w:t>7</w:t>
            </w:r>
          </w:p>
        </w:tc>
        <w:tc>
          <w:tcPr>
            <w:tcW w:w="3344" w:type="dxa"/>
            <w:tcMar>
              <w:top w:w="50" w:type="dxa"/>
              <w:left w:w="100" w:type="dxa"/>
            </w:tcMar>
            <w:vAlign w:val="center"/>
          </w:tcPr>
          <w:p w14:paraId="69D2E278" w14:textId="77777777" w:rsidR="0025442F" w:rsidRPr="00C8073D" w:rsidRDefault="00943D95">
            <w:pPr>
              <w:spacing w:after="0"/>
              <w:ind w:left="135"/>
              <w:rPr>
                <w:lang w:val="ru-RU"/>
              </w:rPr>
            </w:pPr>
            <w:r w:rsidRPr="00C8073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5A470D8D" w14:textId="77777777" w:rsidR="0025442F" w:rsidRDefault="00943D95">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14:paraId="72DFD301" w14:textId="77777777" w:rsidR="0025442F" w:rsidRPr="00511EFD" w:rsidRDefault="00943D95">
            <w:pPr>
              <w:spacing w:after="0"/>
              <w:ind w:left="135"/>
              <w:jc w:val="center"/>
            </w:pPr>
            <w:r w:rsidRPr="00511EFD">
              <w:rPr>
                <w:rFonts w:ascii="Times New Roman" w:hAnsi="Times New Roman"/>
                <w:sz w:val="24"/>
              </w:rPr>
              <w:t xml:space="preserve"> 1 </w:t>
            </w:r>
          </w:p>
        </w:tc>
        <w:tc>
          <w:tcPr>
            <w:tcW w:w="1756" w:type="dxa"/>
            <w:tcMar>
              <w:top w:w="50" w:type="dxa"/>
              <w:left w:w="100" w:type="dxa"/>
            </w:tcMar>
            <w:vAlign w:val="center"/>
          </w:tcPr>
          <w:p w14:paraId="0FAEC613" w14:textId="77777777" w:rsidR="0025442F" w:rsidRPr="00511EFD" w:rsidRDefault="0025442F">
            <w:pPr>
              <w:spacing w:after="0"/>
              <w:ind w:left="135"/>
              <w:jc w:val="center"/>
            </w:pPr>
          </w:p>
        </w:tc>
        <w:tc>
          <w:tcPr>
            <w:tcW w:w="2568" w:type="dxa"/>
            <w:tcMar>
              <w:top w:w="50" w:type="dxa"/>
              <w:left w:w="100" w:type="dxa"/>
            </w:tcMar>
            <w:vAlign w:val="center"/>
          </w:tcPr>
          <w:p w14:paraId="3EF1925B" w14:textId="77777777" w:rsidR="0025442F" w:rsidRDefault="0025442F">
            <w:pPr>
              <w:spacing w:after="0"/>
              <w:ind w:left="135"/>
            </w:pPr>
          </w:p>
        </w:tc>
      </w:tr>
      <w:tr w:rsidR="0025442F" w14:paraId="159B4DC2" w14:textId="77777777">
        <w:trPr>
          <w:trHeight w:val="144"/>
          <w:tblCellSpacing w:w="20" w:type="nil"/>
        </w:trPr>
        <w:tc>
          <w:tcPr>
            <w:tcW w:w="0" w:type="auto"/>
            <w:gridSpan w:val="2"/>
            <w:tcMar>
              <w:top w:w="50" w:type="dxa"/>
              <w:left w:w="100" w:type="dxa"/>
            </w:tcMar>
            <w:vAlign w:val="center"/>
          </w:tcPr>
          <w:p w14:paraId="142A9D0D" w14:textId="77777777" w:rsidR="0025442F" w:rsidRPr="00C8073D" w:rsidRDefault="00943D95">
            <w:pPr>
              <w:spacing w:after="0"/>
              <w:ind w:left="135"/>
              <w:rPr>
                <w:lang w:val="ru-RU"/>
              </w:rPr>
            </w:pPr>
            <w:r w:rsidRPr="00C8073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1D7A861" w14:textId="77777777" w:rsidR="0025442F" w:rsidRDefault="00943D95">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14:paraId="096374F9" w14:textId="77777777" w:rsidR="0025442F" w:rsidRPr="00511EFD" w:rsidRDefault="00943D95">
            <w:pPr>
              <w:spacing w:after="0"/>
              <w:ind w:left="135"/>
              <w:jc w:val="center"/>
            </w:pPr>
            <w:r w:rsidRPr="00511EFD">
              <w:rPr>
                <w:rFonts w:ascii="Times New Roman" w:hAnsi="Times New Roman"/>
                <w:sz w:val="24"/>
              </w:rPr>
              <w:t xml:space="preserve"> 5 </w:t>
            </w:r>
          </w:p>
        </w:tc>
        <w:tc>
          <w:tcPr>
            <w:tcW w:w="1756" w:type="dxa"/>
            <w:tcMar>
              <w:top w:w="50" w:type="dxa"/>
              <w:left w:w="100" w:type="dxa"/>
            </w:tcMar>
            <w:vAlign w:val="center"/>
          </w:tcPr>
          <w:p w14:paraId="478B1EDE" w14:textId="77777777" w:rsidR="0025442F" w:rsidRPr="00511EFD" w:rsidRDefault="00943D95">
            <w:pPr>
              <w:spacing w:after="0"/>
              <w:ind w:left="135"/>
              <w:jc w:val="center"/>
            </w:pPr>
            <w:r w:rsidRPr="00511EFD">
              <w:rPr>
                <w:rFonts w:ascii="Times New Roman" w:hAnsi="Times New Roman"/>
                <w:sz w:val="24"/>
              </w:rPr>
              <w:t xml:space="preserve"> 0 </w:t>
            </w:r>
          </w:p>
        </w:tc>
        <w:tc>
          <w:tcPr>
            <w:tcW w:w="2568" w:type="dxa"/>
            <w:tcMar>
              <w:top w:w="50" w:type="dxa"/>
              <w:left w:w="100" w:type="dxa"/>
            </w:tcMar>
            <w:vAlign w:val="center"/>
          </w:tcPr>
          <w:p w14:paraId="3F2BFD25" w14:textId="77777777" w:rsidR="0025442F" w:rsidRDefault="0025442F"/>
        </w:tc>
      </w:tr>
    </w:tbl>
    <w:p w14:paraId="0202D2BD" w14:textId="77777777" w:rsidR="0025442F" w:rsidRDefault="0025442F">
      <w:pPr>
        <w:sectPr w:rsidR="0025442F">
          <w:pgSz w:w="16383" w:h="11906" w:orient="landscape"/>
          <w:pgMar w:top="1134" w:right="850" w:bottom="1134" w:left="1701" w:header="720" w:footer="720" w:gutter="0"/>
          <w:cols w:space="720"/>
        </w:sectPr>
      </w:pPr>
    </w:p>
    <w:p w14:paraId="415B462C" w14:textId="77777777" w:rsidR="0025442F" w:rsidRDefault="00943D95">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439"/>
        <w:gridCol w:w="1574"/>
        <w:gridCol w:w="1841"/>
        <w:gridCol w:w="1910"/>
        <w:gridCol w:w="3115"/>
      </w:tblGrid>
      <w:tr w:rsidR="0025442F" w14:paraId="222C0EF3" w14:textId="77777777">
        <w:trPr>
          <w:trHeight w:val="144"/>
          <w:tblCellSpacing w:w="20" w:type="nil"/>
        </w:trPr>
        <w:tc>
          <w:tcPr>
            <w:tcW w:w="485" w:type="dxa"/>
            <w:vMerge w:val="restart"/>
            <w:tcMar>
              <w:top w:w="50" w:type="dxa"/>
              <w:left w:w="100" w:type="dxa"/>
            </w:tcMar>
            <w:vAlign w:val="center"/>
          </w:tcPr>
          <w:p w14:paraId="659FD196" w14:textId="77777777" w:rsidR="0025442F" w:rsidRDefault="00943D95">
            <w:pPr>
              <w:spacing w:after="0"/>
              <w:ind w:left="135"/>
            </w:pPr>
            <w:r>
              <w:rPr>
                <w:rFonts w:ascii="Times New Roman" w:hAnsi="Times New Roman"/>
                <w:b/>
                <w:color w:val="000000"/>
                <w:sz w:val="24"/>
              </w:rPr>
              <w:t xml:space="preserve">№ п/п </w:t>
            </w:r>
          </w:p>
          <w:p w14:paraId="3F3862E6" w14:textId="77777777" w:rsidR="0025442F" w:rsidRDefault="0025442F">
            <w:pPr>
              <w:spacing w:after="0"/>
              <w:ind w:left="135"/>
            </w:pPr>
          </w:p>
        </w:tc>
        <w:tc>
          <w:tcPr>
            <w:tcW w:w="2640" w:type="dxa"/>
            <w:vMerge w:val="restart"/>
            <w:tcMar>
              <w:top w:w="50" w:type="dxa"/>
              <w:left w:w="100" w:type="dxa"/>
            </w:tcMar>
            <w:vAlign w:val="center"/>
          </w:tcPr>
          <w:p w14:paraId="7136F19C" w14:textId="77777777" w:rsidR="0025442F" w:rsidRPr="00DB5B0D" w:rsidRDefault="00943D95">
            <w:pPr>
              <w:spacing w:after="0"/>
              <w:ind w:left="135"/>
              <w:rPr>
                <w:lang w:val="ru-RU"/>
              </w:rPr>
            </w:pPr>
            <w:r w:rsidRPr="00DB5B0D">
              <w:rPr>
                <w:rFonts w:ascii="Times New Roman" w:hAnsi="Times New Roman"/>
                <w:b/>
                <w:color w:val="000000"/>
                <w:sz w:val="24"/>
                <w:lang w:val="ru-RU"/>
              </w:rPr>
              <w:t>Наименование</w:t>
            </w:r>
            <w:r w:rsidR="00DB5B0D">
              <w:rPr>
                <w:rFonts w:ascii="Times New Roman" w:hAnsi="Times New Roman"/>
                <w:b/>
                <w:color w:val="000000"/>
                <w:sz w:val="24"/>
                <w:lang w:val="ru-RU"/>
              </w:rPr>
              <w:t xml:space="preserve"> </w:t>
            </w:r>
            <w:r w:rsidRPr="00DB5B0D">
              <w:rPr>
                <w:rFonts w:ascii="Times New Roman" w:hAnsi="Times New Roman"/>
                <w:b/>
                <w:color w:val="000000"/>
                <w:sz w:val="24"/>
                <w:lang w:val="ru-RU"/>
              </w:rPr>
              <w:t>разделов и тем</w:t>
            </w:r>
            <w:r w:rsidR="00DB5B0D">
              <w:rPr>
                <w:rFonts w:ascii="Times New Roman" w:hAnsi="Times New Roman"/>
                <w:b/>
                <w:color w:val="000000"/>
                <w:sz w:val="24"/>
                <w:lang w:val="ru-RU"/>
              </w:rPr>
              <w:t xml:space="preserve"> </w:t>
            </w:r>
            <w:r w:rsidRPr="00DB5B0D">
              <w:rPr>
                <w:rFonts w:ascii="Times New Roman" w:hAnsi="Times New Roman"/>
                <w:b/>
                <w:color w:val="000000"/>
                <w:sz w:val="24"/>
                <w:lang w:val="ru-RU"/>
              </w:rPr>
              <w:t>программы</w:t>
            </w:r>
          </w:p>
          <w:p w14:paraId="63DFE8A1" w14:textId="77777777" w:rsidR="0025442F" w:rsidRPr="00DB5B0D" w:rsidRDefault="0025442F">
            <w:pPr>
              <w:spacing w:after="0"/>
              <w:ind w:left="135"/>
              <w:rPr>
                <w:lang w:val="ru-RU"/>
              </w:rPr>
            </w:pPr>
          </w:p>
        </w:tc>
        <w:tc>
          <w:tcPr>
            <w:tcW w:w="0" w:type="auto"/>
            <w:gridSpan w:val="3"/>
            <w:tcMar>
              <w:top w:w="50" w:type="dxa"/>
              <w:left w:w="100" w:type="dxa"/>
            </w:tcMar>
            <w:vAlign w:val="center"/>
          </w:tcPr>
          <w:p w14:paraId="1FEC452D" w14:textId="77777777" w:rsidR="0025442F" w:rsidRDefault="00943D95">
            <w:pPr>
              <w:spacing w:after="0"/>
            </w:pPr>
            <w:proofErr w:type="spellStart"/>
            <w:r>
              <w:rPr>
                <w:rFonts w:ascii="Times New Roman" w:hAnsi="Times New Roman"/>
                <w:b/>
                <w:color w:val="000000"/>
                <w:sz w:val="24"/>
              </w:rPr>
              <w:t>Количество</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6269D46" w14:textId="77777777" w:rsidR="0025442F" w:rsidRDefault="00943D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526C5CAC" w14:textId="77777777" w:rsidR="0025442F" w:rsidRDefault="0025442F">
            <w:pPr>
              <w:spacing w:after="0"/>
              <w:ind w:left="135"/>
            </w:pPr>
          </w:p>
        </w:tc>
      </w:tr>
      <w:tr w:rsidR="0025442F" w14:paraId="32BA0CD6" w14:textId="77777777">
        <w:trPr>
          <w:trHeight w:val="144"/>
          <w:tblCellSpacing w:w="20" w:type="nil"/>
        </w:trPr>
        <w:tc>
          <w:tcPr>
            <w:tcW w:w="0" w:type="auto"/>
            <w:vMerge/>
            <w:tcBorders>
              <w:top w:val="nil"/>
            </w:tcBorders>
            <w:tcMar>
              <w:top w:w="50" w:type="dxa"/>
              <w:left w:w="100" w:type="dxa"/>
            </w:tcMar>
          </w:tcPr>
          <w:p w14:paraId="0F46394D" w14:textId="77777777" w:rsidR="0025442F" w:rsidRDefault="0025442F"/>
        </w:tc>
        <w:tc>
          <w:tcPr>
            <w:tcW w:w="0" w:type="auto"/>
            <w:vMerge/>
            <w:tcBorders>
              <w:top w:val="nil"/>
            </w:tcBorders>
            <w:tcMar>
              <w:top w:w="50" w:type="dxa"/>
              <w:left w:w="100" w:type="dxa"/>
            </w:tcMar>
          </w:tcPr>
          <w:p w14:paraId="1410FB38" w14:textId="77777777" w:rsidR="0025442F" w:rsidRDefault="0025442F"/>
        </w:tc>
        <w:tc>
          <w:tcPr>
            <w:tcW w:w="1017" w:type="dxa"/>
            <w:tcMar>
              <w:top w:w="50" w:type="dxa"/>
              <w:left w:w="100" w:type="dxa"/>
            </w:tcMar>
            <w:vAlign w:val="center"/>
          </w:tcPr>
          <w:p w14:paraId="6A824851" w14:textId="77777777" w:rsidR="0025442F" w:rsidRDefault="00943D95">
            <w:pPr>
              <w:spacing w:after="0"/>
              <w:ind w:left="135"/>
            </w:pPr>
            <w:proofErr w:type="spellStart"/>
            <w:r>
              <w:rPr>
                <w:rFonts w:ascii="Times New Roman" w:hAnsi="Times New Roman"/>
                <w:b/>
                <w:color w:val="000000"/>
                <w:sz w:val="24"/>
              </w:rPr>
              <w:t>Всего</w:t>
            </w:r>
            <w:proofErr w:type="spellEnd"/>
          </w:p>
          <w:p w14:paraId="231D3560" w14:textId="77777777" w:rsidR="0025442F" w:rsidRDefault="0025442F">
            <w:pPr>
              <w:spacing w:after="0"/>
              <w:ind w:left="135"/>
            </w:pPr>
          </w:p>
        </w:tc>
        <w:tc>
          <w:tcPr>
            <w:tcW w:w="1745" w:type="dxa"/>
            <w:tcMar>
              <w:top w:w="50" w:type="dxa"/>
              <w:left w:w="100" w:type="dxa"/>
            </w:tcMar>
            <w:vAlign w:val="center"/>
          </w:tcPr>
          <w:p w14:paraId="32957792" w14:textId="77777777" w:rsidR="0025442F" w:rsidRDefault="00943D95">
            <w:pPr>
              <w:spacing w:after="0"/>
              <w:ind w:left="135"/>
            </w:pPr>
            <w:proofErr w:type="spellStart"/>
            <w:r>
              <w:rPr>
                <w:rFonts w:ascii="Times New Roman" w:hAnsi="Times New Roman"/>
                <w:b/>
                <w:color w:val="000000"/>
                <w:sz w:val="24"/>
              </w:rPr>
              <w:t>Контрольные</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2B18F1C2" w14:textId="77777777" w:rsidR="0025442F" w:rsidRDefault="0025442F">
            <w:pPr>
              <w:spacing w:after="0"/>
              <w:ind w:left="135"/>
            </w:pPr>
          </w:p>
        </w:tc>
        <w:tc>
          <w:tcPr>
            <w:tcW w:w="1829" w:type="dxa"/>
            <w:tcMar>
              <w:top w:w="50" w:type="dxa"/>
              <w:left w:w="100" w:type="dxa"/>
            </w:tcMar>
            <w:vAlign w:val="center"/>
          </w:tcPr>
          <w:p w14:paraId="76FF7185" w14:textId="77777777" w:rsidR="0025442F" w:rsidRDefault="00943D95">
            <w:pPr>
              <w:spacing w:after="0"/>
              <w:ind w:left="135"/>
            </w:pPr>
            <w:proofErr w:type="spellStart"/>
            <w:r>
              <w:rPr>
                <w:rFonts w:ascii="Times New Roman" w:hAnsi="Times New Roman"/>
                <w:b/>
                <w:color w:val="000000"/>
                <w:sz w:val="24"/>
              </w:rPr>
              <w:t>Практические</w:t>
            </w:r>
            <w:proofErr w:type="spellEnd"/>
            <w:r w:rsidR="00DB5B0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14:paraId="40B2F78C" w14:textId="77777777" w:rsidR="0025442F" w:rsidRDefault="0025442F">
            <w:pPr>
              <w:spacing w:after="0"/>
              <w:ind w:left="135"/>
            </w:pPr>
          </w:p>
        </w:tc>
        <w:tc>
          <w:tcPr>
            <w:tcW w:w="0" w:type="auto"/>
            <w:vMerge/>
            <w:tcBorders>
              <w:top w:val="nil"/>
            </w:tcBorders>
            <w:tcMar>
              <w:top w:w="50" w:type="dxa"/>
              <w:left w:w="100" w:type="dxa"/>
            </w:tcMar>
          </w:tcPr>
          <w:p w14:paraId="2CCF95FE" w14:textId="77777777" w:rsidR="0025442F" w:rsidRDefault="0025442F"/>
        </w:tc>
      </w:tr>
      <w:tr w:rsidR="0025442F" w14:paraId="3B1666CC" w14:textId="77777777">
        <w:trPr>
          <w:trHeight w:val="144"/>
          <w:tblCellSpacing w:w="20" w:type="nil"/>
        </w:trPr>
        <w:tc>
          <w:tcPr>
            <w:tcW w:w="485" w:type="dxa"/>
            <w:tcMar>
              <w:top w:w="50" w:type="dxa"/>
              <w:left w:w="100" w:type="dxa"/>
            </w:tcMar>
            <w:vAlign w:val="center"/>
          </w:tcPr>
          <w:p w14:paraId="268B463C" w14:textId="77777777" w:rsidR="0025442F" w:rsidRDefault="00943D95">
            <w:pPr>
              <w:spacing w:after="0"/>
            </w:pPr>
            <w:r>
              <w:rPr>
                <w:rFonts w:ascii="Times New Roman" w:hAnsi="Times New Roman"/>
                <w:color w:val="000000"/>
                <w:sz w:val="24"/>
              </w:rPr>
              <w:t>1</w:t>
            </w:r>
          </w:p>
        </w:tc>
        <w:tc>
          <w:tcPr>
            <w:tcW w:w="2640" w:type="dxa"/>
            <w:tcMar>
              <w:top w:w="50" w:type="dxa"/>
              <w:left w:w="100" w:type="dxa"/>
            </w:tcMar>
            <w:vAlign w:val="center"/>
          </w:tcPr>
          <w:p w14:paraId="48123321" w14:textId="77777777" w:rsidR="0025442F" w:rsidRDefault="00943D95">
            <w:pPr>
              <w:spacing w:after="0"/>
              <w:ind w:left="135"/>
            </w:pPr>
            <w:proofErr w:type="spellStart"/>
            <w:r>
              <w:rPr>
                <w:rFonts w:ascii="Times New Roman" w:hAnsi="Times New Roman"/>
                <w:color w:val="000000"/>
                <w:sz w:val="24"/>
              </w:rPr>
              <w:t>Тела</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7D404FD4" w14:textId="77777777" w:rsidR="0025442F" w:rsidRDefault="00943D9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274365DD" w14:textId="77777777" w:rsidR="0025442F" w:rsidRDefault="0025442F">
            <w:pPr>
              <w:spacing w:after="0"/>
              <w:ind w:left="135"/>
              <w:jc w:val="center"/>
            </w:pPr>
          </w:p>
        </w:tc>
        <w:tc>
          <w:tcPr>
            <w:tcW w:w="1829" w:type="dxa"/>
            <w:tcMar>
              <w:top w:w="50" w:type="dxa"/>
              <w:left w:w="100" w:type="dxa"/>
            </w:tcMar>
            <w:vAlign w:val="center"/>
          </w:tcPr>
          <w:p w14:paraId="5FA78DD9" w14:textId="77777777" w:rsidR="0025442F" w:rsidRDefault="0025442F">
            <w:pPr>
              <w:spacing w:after="0"/>
              <w:ind w:left="135"/>
              <w:jc w:val="center"/>
            </w:pPr>
          </w:p>
        </w:tc>
        <w:tc>
          <w:tcPr>
            <w:tcW w:w="2757" w:type="dxa"/>
            <w:tcMar>
              <w:top w:w="50" w:type="dxa"/>
              <w:left w:w="100" w:type="dxa"/>
            </w:tcMar>
            <w:vAlign w:val="center"/>
          </w:tcPr>
          <w:p w14:paraId="39F9B15F" w14:textId="77777777" w:rsidR="0025442F" w:rsidRDefault="0025442F">
            <w:pPr>
              <w:spacing w:after="0"/>
              <w:ind w:left="135"/>
            </w:pPr>
          </w:p>
        </w:tc>
      </w:tr>
      <w:tr w:rsidR="0025442F" w14:paraId="35D8CCA8" w14:textId="77777777">
        <w:trPr>
          <w:trHeight w:val="144"/>
          <w:tblCellSpacing w:w="20" w:type="nil"/>
        </w:trPr>
        <w:tc>
          <w:tcPr>
            <w:tcW w:w="485" w:type="dxa"/>
            <w:tcMar>
              <w:top w:w="50" w:type="dxa"/>
              <w:left w:w="100" w:type="dxa"/>
            </w:tcMar>
            <w:vAlign w:val="center"/>
          </w:tcPr>
          <w:p w14:paraId="65727F6B" w14:textId="77777777" w:rsidR="0025442F" w:rsidRDefault="00943D95">
            <w:pPr>
              <w:spacing w:after="0"/>
            </w:pPr>
            <w:r>
              <w:rPr>
                <w:rFonts w:ascii="Times New Roman" w:hAnsi="Times New Roman"/>
                <w:color w:val="000000"/>
                <w:sz w:val="24"/>
              </w:rPr>
              <w:t>2</w:t>
            </w:r>
          </w:p>
        </w:tc>
        <w:tc>
          <w:tcPr>
            <w:tcW w:w="2640" w:type="dxa"/>
            <w:tcMar>
              <w:top w:w="50" w:type="dxa"/>
              <w:left w:w="100" w:type="dxa"/>
            </w:tcMar>
            <w:vAlign w:val="center"/>
          </w:tcPr>
          <w:p w14:paraId="748F0781" w14:textId="77777777" w:rsidR="0025442F" w:rsidRDefault="00943D95">
            <w:pPr>
              <w:spacing w:after="0"/>
              <w:ind w:left="135"/>
            </w:pPr>
            <w:proofErr w:type="spellStart"/>
            <w:r>
              <w:rPr>
                <w:rFonts w:ascii="Times New Roman" w:hAnsi="Times New Roman"/>
                <w:color w:val="000000"/>
                <w:sz w:val="24"/>
              </w:rPr>
              <w:t>Объёмы</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2E1FE5B0" w14:textId="77777777" w:rsidR="0025442F" w:rsidRDefault="00943D9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8BB544D" w14:textId="77777777" w:rsidR="0025442F" w:rsidRPr="00511EFD" w:rsidRDefault="00943D95">
            <w:pPr>
              <w:spacing w:after="0"/>
              <w:ind w:left="135"/>
              <w:jc w:val="center"/>
            </w:pPr>
            <w:r w:rsidRPr="00511EFD">
              <w:rPr>
                <w:rFonts w:ascii="Times New Roman" w:hAnsi="Times New Roman"/>
                <w:sz w:val="24"/>
              </w:rPr>
              <w:t xml:space="preserve"> 1 </w:t>
            </w:r>
          </w:p>
        </w:tc>
        <w:tc>
          <w:tcPr>
            <w:tcW w:w="1829" w:type="dxa"/>
            <w:tcMar>
              <w:top w:w="50" w:type="dxa"/>
              <w:left w:w="100" w:type="dxa"/>
            </w:tcMar>
            <w:vAlign w:val="center"/>
          </w:tcPr>
          <w:p w14:paraId="659DCCC3" w14:textId="77777777" w:rsidR="0025442F" w:rsidRPr="00511EFD" w:rsidRDefault="0025442F">
            <w:pPr>
              <w:spacing w:after="0"/>
              <w:ind w:left="135"/>
              <w:jc w:val="center"/>
            </w:pPr>
          </w:p>
        </w:tc>
        <w:tc>
          <w:tcPr>
            <w:tcW w:w="2757" w:type="dxa"/>
            <w:tcMar>
              <w:top w:w="50" w:type="dxa"/>
              <w:left w:w="100" w:type="dxa"/>
            </w:tcMar>
            <w:vAlign w:val="center"/>
          </w:tcPr>
          <w:p w14:paraId="71C536EB" w14:textId="77777777" w:rsidR="0025442F" w:rsidRDefault="0025442F">
            <w:pPr>
              <w:spacing w:after="0"/>
              <w:ind w:left="135"/>
            </w:pPr>
          </w:p>
        </w:tc>
      </w:tr>
      <w:tr w:rsidR="0025442F" w14:paraId="1ED8AD9E" w14:textId="77777777">
        <w:trPr>
          <w:trHeight w:val="144"/>
          <w:tblCellSpacing w:w="20" w:type="nil"/>
        </w:trPr>
        <w:tc>
          <w:tcPr>
            <w:tcW w:w="485" w:type="dxa"/>
            <w:tcMar>
              <w:top w:w="50" w:type="dxa"/>
              <w:left w:w="100" w:type="dxa"/>
            </w:tcMar>
            <w:vAlign w:val="center"/>
          </w:tcPr>
          <w:p w14:paraId="59302976" w14:textId="77777777" w:rsidR="0025442F" w:rsidRDefault="00943D95">
            <w:pPr>
              <w:spacing w:after="0"/>
            </w:pPr>
            <w:r>
              <w:rPr>
                <w:rFonts w:ascii="Times New Roman" w:hAnsi="Times New Roman"/>
                <w:color w:val="000000"/>
                <w:sz w:val="24"/>
              </w:rPr>
              <w:t>3</w:t>
            </w:r>
          </w:p>
        </w:tc>
        <w:tc>
          <w:tcPr>
            <w:tcW w:w="2640" w:type="dxa"/>
            <w:tcMar>
              <w:top w:w="50" w:type="dxa"/>
              <w:left w:w="100" w:type="dxa"/>
            </w:tcMar>
            <w:vAlign w:val="center"/>
          </w:tcPr>
          <w:p w14:paraId="27B38B4E" w14:textId="77777777" w:rsidR="0025442F" w:rsidRPr="00C8073D" w:rsidRDefault="00943D95">
            <w:pPr>
              <w:spacing w:after="0"/>
              <w:ind w:left="135"/>
              <w:rPr>
                <w:lang w:val="ru-RU"/>
              </w:rPr>
            </w:pPr>
            <w:r w:rsidRPr="00C8073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2DF3F758" w14:textId="77777777" w:rsidR="0025442F" w:rsidRDefault="00943D95">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14:paraId="0364B3CE" w14:textId="77777777" w:rsidR="0025442F" w:rsidRPr="00511EFD" w:rsidRDefault="00943D95">
            <w:pPr>
              <w:spacing w:after="0"/>
              <w:ind w:left="135"/>
              <w:jc w:val="center"/>
            </w:pPr>
            <w:r w:rsidRPr="00511EFD">
              <w:rPr>
                <w:rFonts w:ascii="Times New Roman" w:hAnsi="Times New Roman"/>
                <w:sz w:val="24"/>
              </w:rPr>
              <w:t xml:space="preserve"> 1 </w:t>
            </w:r>
          </w:p>
        </w:tc>
        <w:tc>
          <w:tcPr>
            <w:tcW w:w="1829" w:type="dxa"/>
            <w:tcMar>
              <w:top w:w="50" w:type="dxa"/>
              <w:left w:w="100" w:type="dxa"/>
            </w:tcMar>
            <w:vAlign w:val="center"/>
          </w:tcPr>
          <w:p w14:paraId="4952883A" w14:textId="77777777" w:rsidR="0025442F" w:rsidRPr="00511EFD" w:rsidRDefault="0025442F">
            <w:pPr>
              <w:spacing w:after="0"/>
              <w:ind w:left="135"/>
              <w:jc w:val="center"/>
            </w:pPr>
          </w:p>
        </w:tc>
        <w:tc>
          <w:tcPr>
            <w:tcW w:w="2757" w:type="dxa"/>
            <w:tcMar>
              <w:top w:w="50" w:type="dxa"/>
              <w:left w:w="100" w:type="dxa"/>
            </w:tcMar>
            <w:vAlign w:val="center"/>
          </w:tcPr>
          <w:p w14:paraId="7E410138" w14:textId="77777777" w:rsidR="0025442F" w:rsidRDefault="0025442F">
            <w:pPr>
              <w:spacing w:after="0"/>
              <w:ind w:left="135"/>
            </w:pPr>
          </w:p>
        </w:tc>
      </w:tr>
      <w:tr w:rsidR="0025442F" w14:paraId="743D547F" w14:textId="77777777">
        <w:trPr>
          <w:trHeight w:val="144"/>
          <w:tblCellSpacing w:w="20" w:type="nil"/>
        </w:trPr>
        <w:tc>
          <w:tcPr>
            <w:tcW w:w="485" w:type="dxa"/>
            <w:tcMar>
              <w:top w:w="50" w:type="dxa"/>
              <w:left w:w="100" w:type="dxa"/>
            </w:tcMar>
            <w:vAlign w:val="center"/>
          </w:tcPr>
          <w:p w14:paraId="79894C01" w14:textId="77777777" w:rsidR="0025442F" w:rsidRDefault="00943D95">
            <w:pPr>
              <w:spacing w:after="0"/>
            </w:pPr>
            <w:r>
              <w:rPr>
                <w:rFonts w:ascii="Times New Roman" w:hAnsi="Times New Roman"/>
                <w:color w:val="000000"/>
                <w:sz w:val="24"/>
              </w:rPr>
              <w:t>4</w:t>
            </w:r>
          </w:p>
        </w:tc>
        <w:tc>
          <w:tcPr>
            <w:tcW w:w="2640" w:type="dxa"/>
            <w:tcMar>
              <w:top w:w="50" w:type="dxa"/>
              <w:left w:w="100" w:type="dxa"/>
            </w:tcMar>
            <w:vAlign w:val="center"/>
          </w:tcPr>
          <w:p w14:paraId="2335B8C1" w14:textId="77777777" w:rsidR="0025442F" w:rsidRDefault="00943D9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sidR="00DB5B0D">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EFD774A" w14:textId="77777777" w:rsidR="0025442F" w:rsidRDefault="00943D9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3CD62E0C" w14:textId="77777777" w:rsidR="0025442F" w:rsidRPr="00511EFD" w:rsidRDefault="00943D95">
            <w:pPr>
              <w:spacing w:after="0"/>
              <w:ind w:left="135"/>
              <w:jc w:val="center"/>
            </w:pPr>
            <w:r w:rsidRPr="00511EFD">
              <w:rPr>
                <w:rFonts w:ascii="Times New Roman" w:hAnsi="Times New Roman"/>
                <w:sz w:val="24"/>
              </w:rPr>
              <w:t xml:space="preserve"> 1 </w:t>
            </w:r>
          </w:p>
        </w:tc>
        <w:tc>
          <w:tcPr>
            <w:tcW w:w="1829" w:type="dxa"/>
            <w:tcMar>
              <w:top w:w="50" w:type="dxa"/>
              <w:left w:w="100" w:type="dxa"/>
            </w:tcMar>
            <w:vAlign w:val="center"/>
          </w:tcPr>
          <w:p w14:paraId="7FB145DE" w14:textId="77777777" w:rsidR="0025442F" w:rsidRPr="00511EFD" w:rsidRDefault="0025442F">
            <w:pPr>
              <w:spacing w:after="0"/>
              <w:ind w:left="135"/>
              <w:jc w:val="center"/>
            </w:pPr>
          </w:p>
        </w:tc>
        <w:tc>
          <w:tcPr>
            <w:tcW w:w="2757" w:type="dxa"/>
            <w:tcMar>
              <w:top w:w="50" w:type="dxa"/>
              <w:left w:w="100" w:type="dxa"/>
            </w:tcMar>
            <w:vAlign w:val="center"/>
          </w:tcPr>
          <w:p w14:paraId="4ED248BD" w14:textId="77777777" w:rsidR="0025442F" w:rsidRDefault="0025442F">
            <w:pPr>
              <w:spacing w:after="0"/>
              <w:ind w:left="135"/>
            </w:pPr>
          </w:p>
        </w:tc>
      </w:tr>
      <w:tr w:rsidR="0025442F" w14:paraId="3FCCB194" w14:textId="77777777">
        <w:trPr>
          <w:trHeight w:val="144"/>
          <w:tblCellSpacing w:w="20" w:type="nil"/>
        </w:trPr>
        <w:tc>
          <w:tcPr>
            <w:tcW w:w="0" w:type="auto"/>
            <w:gridSpan w:val="2"/>
            <w:tcMar>
              <w:top w:w="50" w:type="dxa"/>
              <w:left w:w="100" w:type="dxa"/>
            </w:tcMar>
            <w:vAlign w:val="center"/>
          </w:tcPr>
          <w:p w14:paraId="6FDF842B" w14:textId="77777777" w:rsidR="0025442F" w:rsidRPr="00C8073D" w:rsidRDefault="00943D95">
            <w:pPr>
              <w:spacing w:after="0"/>
              <w:ind w:left="135"/>
              <w:rPr>
                <w:lang w:val="ru-RU"/>
              </w:rPr>
            </w:pPr>
            <w:r w:rsidRPr="00C8073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CDE6585" w14:textId="77777777" w:rsidR="0025442F" w:rsidRDefault="00943D95">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14:paraId="2AE9A1EB" w14:textId="77777777" w:rsidR="0025442F" w:rsidRPr="00511EFD" w:rsidRDefault="00943D95">
            <w:pPr>
              <w:spacing w:after="0"/>
              <w:ind w:left="135"/>
              <w:jc w:val="center"/>
            </w:pPr>
            <w:r w:rsidRPr="00511EFD">
              <w:rPr>
                <w:rFonts w:ascii="Times New Roman" w:hAnsi="Times New Roman"/>
                <w:sz w:val="24"/>
              </w:rPr>
              <w:t xml:space="preserve"> 3 </w:t>
            </w:r>
          </w:p>
        </w:tc>
        <w:tc>
          <w:tcPr>
            <w:tcW w:w="1829" w:type="dxa"/>
            <w:tcMar>
              <w:top w:w="50" w:type="dxa"/>
              <w:left w:w="100" w:type="dxa"/>
            </w:tcMar>
            <w:vAlign w:val="center"/>
          </w:tcPr>
          <w:p w14:paraId="5FF57EEC" w14:textId="77777777" w:rsidR="0025442F" w:rsidRPr="00511EFD" w:rsidRDefault="00943D95">
            <w:pPr>
              <w:spacing w:after="0"/>
              <w:ind w:left="135"/>
              <w:jc w:val="center"/>
            </w:pPr>
            <w:r w:rsidRPr="00511EFD">
              <w:rPr>
                <w:rFonts w:ascii="Times New Roman" w:hAnsi="Times New Roman"/>
                <w:sz w:val="24"/>
              </w:rPr>
              <w:t xml:space="preserve"> 0 </w:t>
            </w:r>
          </w:p>
        </w:tc>
        <w:tc>
          <w:tcPr>
            <w:tcW w:w="2757" w:type="dxa"/>
            <w:tcMar>
              <w:top w:w="50" w:type="dxa"/>
              <w:left w:w="100" w:type="dxa"/>
            </w:tcMar>
            <w:vAlign w:val="center"/>
          </w:tcPr>
          <w:p w14:paraId="681319AB" w14:textId="77777777" w:rsidR="0025442F" w:rsidRDefault="0025442F"/>
        </w:tc>
      </w:tr>
    </w:tbl>
    <w:p w14:paraId="2AC5494B" w14:textId="77777777" w:rsidR="0025442F" w:rsidRDefault="0025442F">
      <w:pPr>
        <w:sectPr w:rsidR="0025442F" w:rsidSect="002D2D4D">
          <w:pgSz w:w="16383" w:h="11906" w:orient="landscape"/>
          <w:pgMar w:top="1134" w:right="850" w:bottom="1134" w:left="1701" w:header="720" w:footer="720" w:gutter="0"/>
          <w:cols w:space="720"/>
        </w:sectPr>
      </w:pPr>
      <w:bookmarkStart w:id="13" w:name="block-28948018"/>
      <w:bookmarkEnd w:id="12"/>
    </w:p>
    <w:p w14:paraId="6D998382" w14:textId="77777777" w:rsidR="0025442F" w:rsidRPr="002D2D4D" w:rsidRDefault="00943D95">
      <w:pPr>
        <w:spacing w:after="0"/>
        <w:ind w:left="120"/>
        <w:rPr>
          <w:lang w:val="ru-RU"/>
        </w:rPr>
      </w:pPr>
      <w:bookmarkStart w:id="14" w:name="block-28948019"/>
      <w:bookmarkEnd w:id="13"/>
      <w:r w:rsidRPr="002D2D4D">
        <w:rPr>
          <w:rFonts w:ascii="Times New Roman" w:hAnsi="Times New Roman"/>
          <w:b/>
          <w:color w:val="000000"/>
          <w:sz w:val="28"/>
          <w:lang w:val="ru-RU"/>
        </w:rPr>
        <w:lastRenderedPageBreak/>
        <w:t>УЧЕБНО-МЕТОДИЧЕСКОЕ ОБЕСПЕЧЕНИЕ ОБРАЗОВАТЕЛЬНОГО ПРОЦЕССА</w:t>
      </w:r>
    </w:p>
    <w:p w14:paraId="3556F415" w14:textId="77777777" w:rsidR="0025442F" w:rsidRPr="002D2D4D" w:rsidRDefault="00943D95">
      <w:pPr>
        <w:spacing w:after="0" w:line="480" w:lineRule="auto"/>
        <w:ind w:left="120"/>
        <w:rPr>
          <w:lang w:val="ru-RU"/>
        </w:rPr>
      </w:pPr>
      <w:r w:rsidRPr="002D2D4D">
        <w:rPr>
          <w:rFonts w:ascii="Times New Roman" w:hAnsi="Times New Roman"/>
          <w:b/>
          <w:color w:val="000000"/>
          <w:sz w:val="28"/>
          <w:lang w:val="ru-RU"/>
        </w:rPr>
        <w:t>ОБЯЗАТЕЛЬНЫЕ УЧЕБНЫЕ МАТЕРИАЛЫ ДЛЯ УЧЕНИКА</w:t>
      </w:r>
    </w:p>
    <w:p w14:paraId="63DEAC28" w14:textId="77777777" w:rsidR="0025442F" w:rsidRPr="002D2D4D" w:rsidRDefault="002D2D4D" w:rsidP="002D2D4D">
      <w:pPr>
        <w:spacing w:after="0" w:line="360" w:lineRule="auto"/>
        <w:ind w:left="120"/>
        <w:jc w:val="both"/>
        <w:rPr>
          <w:rFonts w:ascii="Times New Roman" w:hAnsi="Times New Roman" w:cs="Times New Roman"/>
          <w:sz w:val="28"/>
          <w:szCs w:val="28"/>
          <w:lang w:val="ru-RU"/>
        </w:rPr>
      </w:pPr>
      <w:r w:rsidRPr="002D2D4D">
        <w:rPr>
          <w:rFonts w:ascii="Times New Roman" w:hAnsi="Times New Roman" w:cs="Times New Roman"/>
          <w:sz w:val="28"/>
          <w:szCs w:val="28"/>
          <w:lang w:val="ru-RU"/>
        </w:rPr>
        <w:t xml:space="preserve">- Геометрия. 10 – 11 классы: учеб. для </w:t>
      </w:r>
      <w:proofErr w:type="spellStart"/>
      <w:r w:rsidRPr="002D2D4D">
        <w:rPr>
          <w:rFonts w:ascii="Times New Roman" w:hAnsi="Times New Roman" w:cs="Times New Roman"/>
          <w:sz w:val="28"/>
          <w:szCs w:val="28"/>
          <w:lang w:val="ru-RU"/>
        </w:rPr>
        <w:t>общеобразоват</w:t>
      </w:r>
      <w:proofErr w:type="spellEnd"/>
      <w:r w:rsidRPr="002D2D4D">
        <w:rPr>
          <w:rFonts w:ascii="Times New Roman" w:hAnsi="Times New Roman" w:cs="Times New Roman"/>
          <w:sz w:val="28"/>
          <w:szCs w:val="28"/>
          <w:lang w:val="ru-RU"/>
        </w:rPr>
        <w:t xml:space="preserve">. учреждений: базовый и </w:t>
      </w:r>
      <w:proofErr w:type="spellStart"/>
      <w:r w:rsidRPr="002D2D4D">
        <w:rPr>
          <w:rFonts w:ascii="Times New Roman" w:hAnsi="Times New Roman" w:cs="Times New Roman"/>
          <w:sz w:val="28"/>
          <w:szCs w:val="28"/>
          <w:lang w:val="ru-RU"/>
        </w:rPr>
        <w:t>профил</w:t>
      </w:r>
      <w:proofErr w:type="spellEnd"/>
      <w:r w:rsidRPr="002D2D4D">
        <w:rPr>
          <w:rFonts w:ascii="Times New Roman" w:hAnsi="Times New Roman" w:cs="Times New Roman"/>
          <w:sz w:val="28"/>
          <w:szCs w:val="28"/>
          <w:lang w:val="ru-RU"/>
        </w:rPr>
        <w:t xml:space="preserve">. уровни / Л. С. Атанасян, В. Ф. Бутузов, С. Б. Кадомцев и др. – </w:t>
      </w:r>
      <w:proofErr w:type="gramStart"/>
      <w:r w:rsidRPr="002D2D4D">
        <w:rPr>
          <w:rFonts w:ascii="Times New Roman" w:hAnsi="Times New Roman" w:cs="Times New Roman"/>
          <w:sz w:val="28"/>
          <w:szCs w:val="28"/>
          <w:lang w:val="ru-RU"/>
        </w:rPr>
        <w:t>М. :</w:t>
      </w:r>
      <w:proofErr w:type="gramEnd"/>
      <w:r w:rsidRPr="002D2D4D">
        <w:rPr>
          <w:rFonts w:ascii="Times New Roman" w:hAnsi="Times New Roman" w:cs="Times New Roman"/>
          <w:sz w:val="28"/>
          <w:szCs w:val="28"/>
          <w:lang w:val="ru-RU"/>
        </w:rPr>
        <w:t xml:space="preserve"> Просвещение. </w:t>
      </w:r>
    </w:p>
    <w:p w14:paraId="707F7543" w14:textId="77777777" w:rsidR="0025442F" w:rsidRPr="002D2D4D" w:rsidRDefault="0025442F">
      <w:pPr>
        <w:spacing w:after="0" w:line="480" w:lineRule="auto"/>
        <w:ind w:left="120"/>
        <w:rPr>
          <w:lang w:val="ru-RU"/>
        </w:rPr>
      </w:pPr>
    </w:p>
    <w:p w14:paraId="64C27968" w14:textId="77777777" w:rsidR="0025442F" w:rsidRPr="002D2D4D" w:rsidRDefault="0025442F">
      <w:pPr>
        <w:spacing w:after="0"/>
        <w:ind w:left="120"/>
        <w:rPr>
          <w:lang w:val="ru-RU"/>
        </w:rPr>
      </w:pPr>
    </w:p>
    <w:p w14:paraId="13B8848B" w14:textId="77777777" w:rsidR="0025442F" w:rsidRPr="002D2D4D" w:rsidRDefault="00943D95">
      <w:pPr>
        <w:spacing w:after="0" w:line="480" w:lineRule="auto"/>
        <w:ind w:left="120"/>
        <w:rPr>
          <w:lang w:val="ru-RU"/>
        </w:rPr>
      </w:pPr>
      <w:r w:rsidRPr="002D2D4D">
        <w:rPr>
          <w:rFonts w:ascii="Times New Roman" w:hAnsi="Times New Roman"/>
          <w:b/>
          <w:color w:val="000000"/>
          <w:sz w:val="28"/>
          <w:lang w:val="ru-RU"/>
        </w:rPr>
        <w:t>МЕТОДИЧЕСКИЕ МАТЕРИАЛЫ ДЛЯ УЧИТЕЛЯ</w:t>
      </w:r>
    </w:p>
    <w:p w14:paraId="28C18258" w14:textId="77777777" w:rsidR="002D2D4D" w:rsidRPr="002D2D4D" w:rsidRDefault="002D2D4D" w:rsidP="002D2D4D">
      <w:pPr>
        <w:spacing w:after="0" w:line="360" w:lineRule="auto"/>
        <w:ind w:left="120"/>
        <w:jc w:val="both"/>
        <w:rPr>
          <w:rFonts w:ascii="Times New Roman" w:hAnsi="Times New Roman" w:cs="Times New Roman"/>
          <w:sz w:val="28"/>
          <w:szCs w:val="28"/>
          <w:lang w:val="ru-RU"/>
        </w:rPr>
      </w:pPr>
      <w:r w:rsidRPr="002D2D4D">
        <w:rPr>
          <w:rFonts w:ascii="Times New Roman" w:hAnsi="Times New Roman" w:cs="Times New Roman"/>
          <w:sz w:val="28"/>
          <w:szCs w:val="28"/>
          <w:lang w:val="ru-RU"/>
        </w:rPr>
        <w:t xml:space="preserve">- Геометрия. 10 – 11 классы: учеб. для </w:t>
      </w:r>
      <w:proofErr w:type="spellStart"/>
      <w:r w:rsidRPr="002D2D4D">
        <w:rPr>
          <w:rFonts w:ascii="Times New Roman" w:hAnsi="Times New Roman" w:cs="Times New Roman"/>
          <w:sz w:val="28"/>
          <w:szCs w:val="28"/>
          <w:lang w:val="ru-RU"/>
        </w:rPr>
        <w:t>общеобразоват</w:t>
      </w:r>
      <w:proofErr w:type="spellEnd"/>
      <w:r w:rsidRPr="002D2D4D">
        <w:rPr>
          <w:rFonts w:ascii="Times New Roman" w:hAnsi="Times New Roman" w:cs="Times New Roman"/>
          <w:sz w:val="28"/>
          <w:szCs w:val="28"/>
          <w:lang w:val="ru-RU"/>
        </w:rPr>
        <w:t xml:space="preserve">. учреждений: базовый и </w:t>
      </w:r>
      <w:proofErr w:type="spellStart"/>
      <w:r w:rsidRPr="002D2D4D">
        <w:rPr>
          <w:rFonts w:ascii="Times New Roman" w:hAnsi="Times New Roman" w:cs="Times New Roman"/>
          <w:sz w:val="28"/>
          <w:szCs w:val="28"/>
          <w:lang w:val="ru-RU"/>
        </w:rPr>
        <w:t>профил</w:t>
      </w:r>
      <w:proofErr w:type="spellEnd"/>
      <w:r w:rsidRPr="002D2D4D">
        <w:rPr>
          <w:rFonts w:ascii="Times New Roman" w:hAnsi="Times New Roman" w:cs="Times New Roman"/>
          <w:sz w:val="28"/>
          <w:szCs w:val="28"/>
          <w:lang w:val="ru-RU"/>
        </w:rPr>
        <w:t xml:space="preserve">. уровни / Л. С. Атанасян, В. Ф. Бутузов, С. Б. Кадомцев и др. – </w:t>
      </w:r>
      <w:proofErr w:type="gramStart"/>
      <w:r w:rsidRPr="002D2D4D">
        <w:rPr>
          <w:rFonts w:ascii="Times New Roman" w:hAnsi="Times New Roman" w:cs="Times New Roman"/>
          <w:sz w:val="28"/>
          <w:szCs w:val="28"/>
          <w:lang w:val="ru-RU"/>
        </w:rPr>
        <w:t>М. :</w:t>
      </w:r>
      <w:proofErr w:type="gramEnd"/>
      <w:r w:rsidRPr="002D2D4D">
        <w:rPr>
          <w:rFonts w:ascii="Times New Roman" w:hAnsi="Times New Roman" w:cs="Times New Roman"/>
          <w:sz w:val="28"/>
          <w:szCs w:val="28"/>
          <w:lang w:val="ru-RU"/>
        </w:rPr>
        <w:t xml:space="preserve"> Просвещение. </w:t>
      </w:r>
    </w:p>
    <w:p w14:paraId="22B22623" w14:textId="77777777" w:rsidR="002B3F32" w:rsidRPr="008A0D81" w:rsidRDefault="002B3F32" w:rsidP="002B3F32">
      <w:pPr>
        <w:spacing w:after="0" w:line="360" w:lineRule="auto"/>
        <w:ind w:left="120"/>
        <w:rPr>
          <w:rFonts w:ascii="Times New Roman" w:hAnsi="Times New Roman" w:cs="Times New Roman"/>
          <w:lang w:val="ru-RU"/>
        </w:rPr>
      </w:pPr>
      <w:r>
        <w:rPr>
          <w:lang w:val="ru-RU"/>
        </w:rPr>
        <w:t xml:space="preserve">- </w:t>
      </w:r>
      <w:r>
        <w:rPr>
          <w:rFonts w:ascii="Times New Roman" w:hAnsi="Times New Roman" w:cs="Times New Roman"/>
          <w:sz w:val="28"/>
          <w:szCs w:val="28"/>
          <w:lang w:val="ru-RU"/>
        </w:rPr>
        <w:t xml:space="preserve"> Методическое пособие к предметной линии учебников по геометрии Л. С. Атанасяна, В. Ф. Бутузова, С. Б. Кадомцева и др.</w:t>
      </w:r>
    </w:p>
    <w:p w14:paraId="276DE116" w14:textId="77777777" w:rsidR="002B3F32" w:rsidRPr="002D2D4D" w:rsidRDefault="002B3F32">
      <w:pPr>
        <w:spacing w:after="0" w:line="480" w:lineRule="auto"/>
        <w:ind w:left="120"/>
        <w:rPr>
          <w:lang w:val="ru-RU"/>
        </w:rPr>
      </w:pPr>
    </w:p>
    <w:p w14:paraId="3D60D0B3" w14:textId="77777777" w:rsidR="0025442F" w:rsidRPr="002D2D4D" w:rsidRDefault="0025442F">
      <w:pPr>
        <w:spacing w:after="0"/>
        <w:ind w:left="120"/>
        <w:rPr>
          <w:lang w:val="ru-RU"/>
        </w:rPr>
      </w:pPr>
    </w:p>
    <w:p w14:paraId="46333659" w14:textId="77777777" w:rsidR="0025442F" w:rsidRPr="00C8073D" w:rsidRDefault="00943D95">
      <w:pPr>
        <w:spacing w:after="0" w:line="480" w:lineRule="auto"/>
        <w:ind w:left="120"/>
        <w:rPr>
          <w:lang w:val="ru-RU"/>
        </w:rPr>
      </w:pPr>
      <w:r w:rsidRPr="00C8073D">
        <w:rPr>
          <w:rFonts w:ascii="Times New Roman" w:hAnsi="Times New Roman"/>
          <w:b/>
          <w:color w:val="000000"/>
          <w:sz w:val="28"/>
          <w:lang w:val="ru-RU"/>
        </w:rPr>
        <w:t>ЦИФРОВЫЕ ОБРАЗОВАТЕЛЬНЫЕ РЕСУРСЫ И РЕСУРСЫ СЕТИ ИНТЕРНЕТ</w:t>
      </w:r>
    </w:p>
    <w:p w14:paraId="35B8CD93" w14:textId="77777777" w:rsidR="0025442F" w:rsidRPr="00C8073D" w:rsidRDefault="0025442F">
      <w:pPr>
        <w:spacing w:after="0" w:line="480" w:lineRule="auto"/>
        <w:ind w:left="120"/>
        <w:rPr>
          <w:lang w:val="ru-RU"/>
        </w:rPr>
      </w:pPr>
    </w:p>
    <w:p w14:paraId="0DB340B2" w14:textId="77777777" w:rsidR="002D2D4D" w:rsidRPr="002D2D4D" w:rsidRDefault="002D2D4D" w:rsidP="002D2D4D">
      <w:pPr>
        <w:spacing w:after="0" w:line="480" w:lineRule="auto"/>
        <w:ind w:left="120"/>
        <w:rPr>
          <w:rFonts w:ascii="Times New Roman" w:hAnsi="Times New Roman" w:cs="Times New Roman"/>
          <w:sz w:val="28"/>
          <w:szCs w:val="28"/>
          <w:lang w:val="ru-RU"/>
        </w:rPr>
      </w:pPr>
      <w:r w:rsidRPr="002D2D4D">
        <w:rPr>
          <w:rFonts w:ascii="Times New Roman" w:hAnsi="Times New Roman"/>
          <w:sz w:val="28"/>
          <w:lang w:val="ru-RU"/>
        </w:rPr>
        <w:t>‌</w:t>
      </w:r>
      <w:hyperlink r:id="rId6" w:history="1">
        <w:r w:rsidRPr="002D2D4D">
          <w:rPr>
            <w:rStyle w:val="ab"/>
            <w:rFonts w:ascii="Times New Roman" w:hAnsi="Times New Roman" w:cs="Times New Roman"/>
            <w:color w:val="auto"/>
            <w:sz w:val="28"/>
            <w:szCs w:val="28"/>
          </w:rPr>
          <w:t>https</w:t>
        </w:r>
        <w:r w:rsidRPr="002D2D4D">
          <w:rPr>
            <w:rStyle w:val="ab"/>
            <w:rFonts w:ascii="Times New Roman" w:hAnsi="Times New Roman" w:cs="Times New Roman"/>
            <w:color w:val="auto"/>
            <w:sz w:val="28"/>
            <w:szCs w:val="28"/>
            <w:lang w:val="ru-RU"/>
          </w:rPr>
          <w:t>://</w:t>
        </w:r>
        <w:proofErr w:type="spellStart"/>
        <w:r w:rsidRPr="002D2D4D">
          <w:rPr>
            <w:rStyle w:val="ab"/>
            <w:rFonts w:ascii="Times New Roman" w:hAnsi="Times New Roman" w:cs="Times New Roman"/>
            <w:color w:val="auto"/>
            <w:sz w:val="28"/>
            <w:szCs w:val="28"/>
          </w:rPr>
          <w:t>resh</w:t>
        </w:r>
        <w:proofErr w:type="spellEnd"/>
        <w:r w:rsidRPr="002D2D4D">
          <w:rPr>
            <w:rStyle w:val="ab"/>
            <w:rFonts w:ascii="Times New Roman" w:hAnsi="Times New Roman" w:cs="Times New Roman"/>
            <w:color w:val="auto"/>
            <w:sz w:val="28"/>
            <w:szCs w:val="28"/>
            <w:lang w:val="ru-RU"/>
          </w:rPr>
          <w:t>.</w:t>
        </w:r>
        <w:proofErr w:type="spellStart"/>
        <w:r w:rsidRPr="002D2D4D">
          <w:rPr>
            <w:rStyle w:val="ab"/>
            <w:rFonts w:ascii="Times New Roman" w:hAnsi="Times New Roman" w:cs="Times New Roman"/>
            <w:color w:val="auto"/>
            <w:sz w:val="28"/>
            <w:szCs w:val="28"/>
          </w:rPr>
          <w:t>edu</w:t>
        </w:r>
        <w:proofErr w:type="spellEnd"/>
        <w:r w:rsidRPr="002D2D4D">
          <w:rPr>
            <w:rStyle w:val="ab"/>
            <w:rFonts w:ascii="Times New Roman" w:hAnsi="Times New Roman" w:cs="Times New Roman"/>
            <w:color w:val="auto"/>
            <w:sz w:val="28"/>
            <w:szCs w:val="28"/>
            <w:lang w:val="ru-RU"/>
          </w:rPr>
          <w:t>.</w:t>
        </w:r>
        <w:proofErr w:type="spellStart"/>
        <w:r w:rsidRPr="002D2D4D">
          <w:rPr>
            <w:rStyle w:val="ab"/>
            <w:rFonts w:ascii="Times New Roman" w:hAnsi="Times New Roman" w:cs="Times New Roman"/>
            <w:color w:val="auto"/>
            <w:sz w:val="28"/>
            <w:szCs w:val="28"/>
          </w:rPr>
          <w:t>ru</w:t>
        </w:r>
        <w:proofErr w:type="spellEnd"/>
        <w:r w:rsidRPr="002D2D4D">
          <w:rPr>
            <w:rStyle w:val="ab"/>
            <w:rFonts w:ascii="Times New Roman" w:hAnsi="Times New Roman" w:cs="Times New Roman"/>
            <w:color w:val="auto"/>
            <w:sz w:val="28"/>
            <w:szCs w:val="28"/>
            <w:lang w:val="ru-RU"/>
          </w:rPr>
          <w:t>/</w:t>
        </w:r>
      </w:hyperlink>
    </w:p>
    <w:p w14:paraId="30C59A4C" w14:textId="77777777" w:rsidR="002D2D4D" w:rsidRPr="002D2D4D" w:rsidRDefault="00CE3676" w:rsidP="002D2D4D">
      <w:pPr>
        <w:spacing w:after="0" w:line="480" w:lineRule="auto"/>
        <w:ind w:left="120"/>
        <w:rPr>
          <w:rFonts w:ascii="Times New Roman" w:hAnsi="Times New Roman" w:cs="Times New Roman"/>
          <w:sz w:val="28"/>
          <w:szCs w:val="28"/>
          <w:lang w:val="ru-RU"/>
        </w:rPr>
      </w:pPr>
      <w:hyperlink r:id="rId7" w:history="1">
        <w:r w:rsidR="002D2D4D" w:rsidRPr="002D2D4D">
          <w:rPr>
            <w:rStyle w:val="ab"/>
            <w:rFonts w:ascii="Times New Roman" w:hAnsi="Times New Roman" w:cs="Times New Roman"/>
            <w:color w:val="auto"/>
            <w:sz w:val="28"/>
            <w:szCs w:val="28"/>
            <w:lang w:val="ru-RU"/>
          </w:rPr>
          <w:t>http://school-collection.edu.ru/</w:t>
        </w:r>
      </w:hyperlink>
    </w:p>
    <w:p w14:paraId="27BD20D7" w14:textId="77777777" w:rsidR="002D2D4D" w:rsidRPr="002D2D4D" w:rsidRDefault="00CE3676" w:rsidP="002D2D4D">
      <w:pPr>
        <w:spacing w:after="0" w:line="480" w:lineRule="auto"/>
        <w:ind w:left="120"/>
        <w:rPr>
          <w:rFonts w:ascii="Times New Roman" w:hAnsi="Times New Roman" w:cs="Times New Roman"/>
          <w:sz w:val="28"/>
          <w:szCs w:val="28"/>
          <w:u w:val="single"/>
          <w:lang w:val="ru-RU"/>
        </w:rPr>
      </w:pPr>
      <w:hyperlink r:id="rId8" w:history="1">
        <w:r w:rsidR="002D2D4D" w:rsidRPr="002D2D4D">
          <w:rPr>
            <w:rStyle w:val="ab"/>
            <w:rFonts w:ascii="Times New Roman" w:hAnsi="Times New Roman" w:cs="Times New Roman"/>
            <w:color w:val="auto"/>
            <w:sz w:val="28"/>
            <w:szCs w:val="28"/>
            <w:lang w:val="ru-RU"/>
          </w:rPr>
          <w:t>https://uchi.ru/</w:t>
        </w:r>
      </w:hyperlink>
    </w:p>
    <w:p w14:paraId="1DA199AC" w14:textId="77777777" w:rsidR="00943D95" w:rsidRPr="00C8073D" w:rsidRDefault="002D2D4D" w:rsidP="002D2D4D">
      <w:pPr>
        <w:spacing w:after="0" w:line="480" w:lineRule="auto"/>
        <w:ind w:left="120"/>
        <w:rPr>
          <w:lang w:val="ru-RU"/>
        </w:rPr>
      </w:pPr>
      <w:r w:rsidRPr="002D2D4D">
        <w:rPr>
          <w:rFonts w:ascii="Times New Roman" w:hAnsi="Times New Roman" w:cs="Times New Roman"/>
          <w:sz w:val="28"/>
          <w:szCs w:val="28"/>
          <w:u w:val="single"/>
        </w:rPr>
        <w:t>https</w:t>
      </w:r>
      <w:r w:rsidRPr="002D2D4D">
        <w:rPr>
          <w:rFonts w:ascii="Times New Roman" w:hAnsi="Times New Roman" w:cs="Times New Roman"/>
          <w:sz w:val="28"/>
          <w:szCs w:val="28"/>
          <w:u w:val="single"/>
          <w:lang w:val="ru-RU"/>
        </w:rPr>
        <w:t>://</w:t>
      </w:r>
      <w:r w:rsidRPr="002D2D4D">
        <w:rPr>
          <w:rFonts w:ascii="Times New Roman" w:hAnsi="Times New Roman" w:cs="Times New Roman"/>
          <w:sz w:val="28"/>
          <w:szCs w:val="28"/>
          <w:u w:val="single"/>
        </w:rPr>
        <w:t>m</w:t>
      </w:r>
      <w:r w:rsidRPr="002D2D4D">
        <w:rPr>
          <w:rFonts w:ascii="Times New Roman" w:hAnsi="Times New Roman" w:cs="Times New Roman"/>
          <w:sz w:val="28"/>
          <w:szCs w:val="28"/>
          <w:u w:val="single"/>
          <w:lang w:val="ru-RU"/>
        </w:rPr>
        <w:t>.</w:t>
      </w:r>
      <w:proofErr w:type="spellStart"/>
      <w:r w:rsidRPr="002D2D4D">
        <w:rPr>
          <w:rFonts w:ascii="Times New Roman" w:hAnsi="Times New Roman" w:cs="Times New Roman"/>
          <w:sz w:val="28"/>
          <w:szCs w:val="28"/>
          <w:u w:val="single"/>
        </w:rPr>
        <w:t>edsoo</w:t>
      </w:r>
      <w:proofErr w:type="spellEnd"/>
      <w:r w:rsidRPr="002D2D4D">
        <w:rPr>
          <w:rFonts w:ascii="Times New Roman" w:hAnsi="Times New Roman" w:cs="Times New Roman"/>
          <w:sz w:val="28"/>
          <w:szCs w:val="28"/>
          <w:u w:val="single"/>
          <w:lang w:val="ru-RU"/>
        </w:rPr>
        <w:t>.</w:t>
      </w:r>
      <w:proofErr w:type="spellStart"/>
      <w:r w:rsidRPr="002D2D4D">
        <w:rPr>
          <w:rFonts w:ascii="Times New Roman" w:hAnsi="Times New Roman" w:cs="Times New Roman"/>
          <w:sz w:val="28"/>
          <w:szCs w:val="28"/>
          <w:u w:val="single"/>
        </w:rPr>
        <w:t>ru</w:t>
      </w:r>
      <w:proofErr w:type="spellEnd"/>
      <w:r w:rsidRPr="002D2D4D">
        <w:rPr>
          <w:rFonts w:ascii="Times New Roman" w:hAnsi="Times New Roman" w:cs="Times New Roman"/>
          <w:sz w:val="28"/>
          <w:szCs w:val="28"/>
          <w:u w:val="single"/>
          <w:lang w:val="ru-RU"/>
        </w:rPr>
        <w:t>/</w:t>
      </w:r>
      <w:bookmarkEnd w:id="14"/>
    </w:p>
    <w:sectPr w:rsidR="00943D95" w:rsidRPr="00C8073D" w:rsidSect="007641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EFC"/>
    <w:multiLevelType w:val="multilevel"/>
    <w:tmpl w:val="CABC3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C1752"/>
    <w:multiLevelType w:val="multilevel"/>
    <w:tmpl w:val="ACAEF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8D6314"/>
    <w:multiLevelType w:val="multilevel"/>
    <w:tmpl w:val="7568B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D96F9F"/>
    <w:multiLevelType w:val="multilevel"/>
    <w:tmpl w:val="CDB67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7955DC"/>
    <w:multiLevelType w:val="multilevel"/>
    <w:tmpl w:val="456CD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661CA"/>
    <w:multiLevelType w:val="multilevel"/>
    <w:tmpl w:val="BA389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543C83"/>
    <w:multiLevelType w:val="multilevel"/>
    <w:tmpl w:val="70B8C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8B12EB"/>
    <w:multiLevelType w:val="multilevel"/>
    <w:tmpl w:val="D94CE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7"/>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442F"/>
    <w:rsid w:val="0025442F"/>
    <w:rsid w:val="002B3F32"/>
    <w:rsid w:val="002D2D4D"/>
    <w:rsid w:val="00302195"/>
    <w:rsid w:val="00511EFD"/>
    <w:rsid w:val="006A7C9E"/>
    <w:rsid w:val="007641E6"/>
    <w:rsid w:val="00943D95"/>
    <w:rsid w:val="00C8073D"/>
    <w:rsid w:val="00CE3676"/>
    <w:rsid w:val="00DB5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E94E"/>
  <w15:docId w15:val="{70F7BF57-388B-4135-A4DC-84BBC8A2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41E6"/>
    <w:rPr>
      <w:color w:val="0563C1" w:themeColor="hyperlink"/>
      <w:u w:val="single"/>
    </w:rPr>
  </w:style>
  <w:style w:type="table" w:styleId="ac">
    <w:name w:val="Table Grid"/>
    <w:basedOn w:val="a1"/>
    <w:uiPriority w:val="59"/>
    <w:rsid w:val="007641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B5B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B5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9</cp:revision>
  <cp:lastPrinted>2024-09-17T02:47:00Z</cp:lastPrinted>
  <dcterms:created xsi:type="dcterms:W3CDTF">2024-08-22T13:03:00Z</dcterms:created>
  <dcterms:modified xsi:type="dcterms:W3CDTF">2024-10-09T13:23:00Z</dcterms:modified>
</cp:coreProperties>
</file>