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60" w:rsidRPr="00927F60" w:rsidRDefault="005269BF" w:rsidP="00927F60">
      <w:pPr>
        <w:pStyle w:val="4"/>
        <w:spacing w:line="276" w:lineRule="auto"/>
        <w:rPr>
          <w:b w:val="0"/>
          <w:szCs w:val="28"/>
        </w:rPr>
      </w:pPr>
      <w:r>
        <w:rPr>
          <w:rFonts w:eastAsiaTheme="minorEastAsia"/>
          <w:b w:val="0"/>
          <w:iCs w:val="0"/>
          <w:noProof/>
          <w:sz w:val="32"/>
          <w:szCs w:val="32"/>
          <w:lang w:eastAsia="ru-RU"/>
        </w:rPr>
        <w:drawing>
          <wp:inline distT="0" distB="0" distL="0" distR="0">
            <wp:extent cx="9251950" cy="6726940"/>
            <wp:effectExtent l="19050" t="0" r="6350" b="0"/>
            <wp:docPr id="3" name="Рисунок 3" descr="H:\РП математика\сканы титульников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П математика\сканы титульников\IMG_0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F60" w:rsidRPr="00927F60">
        <w:rPr>
          <w:b w:val="0"/>
          <w:szCs w:val="28"/>
        </w:rPr>
        <w:lastRenderedPageBreak/>
        <w:t>Рабочая программа предмета «Математика</w:t>
      </w:r>
      <w:r w:rsidR="00927F60" w:rsidRPr="00927F60">
        <w:rPr>
          <w:szCs w:val="28"/>
        </w:rPr>
        <w:t xml:space="preserve">» </w:t>
      </w:r>
      <w:r w:rsidR="00927F60" w:rsidRPr="00927F60">
        <w:rPr>
          <w:b w:val="0"/>
          <w:szCs w:val="28"/>
        </w:rPr>
        <w:t>обязательной предметной области "Математика и информатика" для основного общего образования разработана на основе  нормативных документов:</w:t>
      </w:r>
    </w:p>
    <w:p w:rsidR="00927F60" w:rsidRPr="00927F60" w:rsidRDefault="00927F60" w:rsidP="00927F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27F60">
        <w:rPr>
          <w:rFonts w:ascii="Times New Roman" w:hAnsi="Times New Roman" w:cs="Times New Roman"/>
          <w:iCs/>
          <w:sz w:val="28"/>
          <w:szCs w:val="28"/>
        </w:rPr>
        <w:t>1.Приказ Министерства образования и науки Российской Федерации от 17.05.2012 №413«Об утверждении федерального государственного образовательного стандарта среднего (полного) общего образования».</w:t>
      </w:r>
    </w:p>
    <w:p w:rsidR="00927F60" w:rsidRDefault="00927F60" w:rsidP="00927F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927F60">
        <w:rPr>
          <w:rFonts w:ascii="Times New Roman" w:hAnsi="Times New Roman" w:cs="Times New Roman"/>
          <w:iCs/>
          <w:sz w:val="28"/>
          <w:szCs w:val="28"/>
        </w:rPr>
        <w:t>2. Приказ Министерства образования и науки Российской Федерации от 31.12.2015 №1578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 науки Российской Федерации от 17 мая 2012 г. №413».</w:t>
      </w:r>
    </w:p>
    <w:p w:rsidR="00440342" w:rsidRPr="00440342" w:rsidRDefault="00440342" w:rsidP="00927F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3. </w:t>
      </w:r>
      <w:r w:rsidRPr="00440342">
        <w:rPr>
          <w:rFonts w:ascii="Times New Roman" w:hAnsi="Times New Roman" w:cs="Times New Roman"/>
          <w:bCs/>
          <w:iCs/>
          <w:sz w:val="28"/>
          <w:szCs w:val="28"/>
        </w:rPr>
        <w:t>Письмо Минобрнаук</w:t>
      </w:r>
      <w:r>
        <w:rPr>
          <w:rFonts w:ascii="Times New Roman" w:hAnsi="Times New Roman" w:cs="Times New Roman"/>
          <w:bCs/>
          <w:iCs/>
          <w:sz w:val="28"/>
          <w:szCs w:val="28"/>
        </w:rPr>
        <w:t>и РФ от 28.10.2015 г. №08-1786   «</w:t>
      </w:r>
      <w:r w:rsidRPr="00440342">
        <w:rPr>
          <w:rFonts w:ascii="Times New Roman" w:hAnsi="Times New Roman" w:cs="Times New Roman"/>
          <w:bCs/>
          <w:iCs/>
          <w:sz w:val="28"/>
          <w:szCs w:val="28"/>
        </w:rPr>
        <w:t>О рабочих программах учебных предметов</w:t>
      </w:r>
      <w:r>
        <w:rPr>
          <w:rFonts w:ascii="Times New Roman" w:hAnsi="Times New Roman" w:cs="Times New Roman"/>
          <w:bCs/>
          <w:iCs/>
          <w:sz w:val="28"/>
          <w:szCs w:val="28"/>
        </w:rPr>
        <w:t>»</w:t>
      </w:r>
    </w:p>
    <w:p w:rsidR="00927F60" w:rsidRPr="00927F60" w:rsidRDefault="00440342" w:rsidP="00927F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4</w:t>
      </w:r>
      <w:r w:rsidR="00927F60" w:rsidRPr="00927F60">
        <w:rPr>
          <w:rFonts w:ascii="Times New Roman" w:hAnsi="Times New Roman" w:cs="Times New Roman"/>
          <w:iCs/>
          <w:sz w:val="28"/>
          <w:szCs w:val="28"/>
        </w:rPr>
        <w:t xml:space="preserve">. Примерная основная образовательная программа среднего общего образования одобрена решением федерального </w:t>
      </w:r>
    </w:p>
    <w:p w:rsidR="00927F60" w:rsidRPr="00927F60" w:rsidRDefault="00927F60" w:rsidP="00927F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927F60">
        <w:rPr>
          <w:rFonts w:ascii="Times New Roman" w:hAnsi="Times New Roman" w:cs="Times New Roman"/>
          <w:iCs/>
          <w:sz w:val="28"/>
          <w:szCs w:val="28"/>
        </w:rPr>
        <w:t>учебно – методического объединения по общему образованию (протокол от 28 июня 2016 г. №2/16 – з).</w:t>
      </w:r>
    </w:p>
    <w:p w:rsidR="00927F60" w:rsidRDefault="00440342" w:rsidP="00927F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27F60">
        <w:rPr>
          <w:rFonts w:ascii="Times New Roman" w:hAnsi="Times New Roman" w:cs="Times New Roman"/>
          <w:sz w:val="28"/>
          <w:szCs w:val="28"/>
        </w:rPr>
        <w:t xml:space="preserve">. </w:t>
      </w:r>
      <w:r w:rsidR="00927F60" w:rsidRPr="00927F60">
        <w:rPr>
          <w:rFonts w:ascii="Times New Roman" w:hAnsi="Times New Roman" w:cs="Times New Roman"/>
          <w:sz w:val="28"/>
          <w:szCs w:val="28"/>
        </w:rPr>
        <w:t>Основная образовательная программа среднего общего образования М</w:t>
      </w:r>
      <w:r w:rsidR="00CA44F9">
        <w:rPr>
          <w:rFonts w:ascii="Times New Roman" w:hAnsi="Times New Roman" w:cs="Times New Roman"/>
          <w:sz w:val="28"/>
          <w:szCs w:val="28"/>
        </w:rPr>
        <w:t>К</w:t>
      </w:r>
      <w:r w:rsidR="00927F60" w:rsidRPr="00927F60">
        <w:rPr>
          <w:rFonts w:ascii="Times New Roman" w:hAnsi="Times New Roman" w:cs="Times New Roman"/>
          <w:sz w:val="28"/>
          <w:szCs w:val="28"/>
        </w:rPr>
        <w:t>ОУ  Баганской СОШ №1.</w:t>
      </w:r>
    </w:p>
    <w:p w:rsidR="00FE03C8" w:rsidRDefault="00FE03C8" w:rsidP="00FE03C8">
      <w:pPr>
        <w:pStyle w:val="a5"/>
        <w:jc w:val="both"/>
        <w:rPr>
          <w:sz w:val="28"/>
          <w:szCs w:val="28"/>
          <w:u w:val="single"/>
        </w:rPr>
      </w:pPr>
      <w:r w:rsidRPr="00927F60">
        <w:rPr>
          <w:sz w:val="28"/>
          <w:szCs w:val="28"/>
        </w:rPr>
        <w:t xml:space="preserve">   </w:t>
      </w:r>
      <w:r w:rsidRPr="008A53A8">
        <w:rPr>
          <w:sz w:val="28"/>
          <w:szCs w:val="28"/>
          <w:u w:val="single"/>
        </w:rPr>
        <w:t>Учебно-методический комплекс:</w:t>
      </w:r>
    </w:p>
    <w:p w:rsidR="00FE03C8" w:rsidRPr="008A53A8" w:rsidRDefault="00FE03C8" w:rsidP="00FE03C8">
      <w:pPr>
        <w:pStyle w:val="a5"/>
        <w:jc w:val="both"/>
        <w:rPr>
          <w:sz w:val="28"/>
          <w:szCs w:val="28"/>
          <w:u w:val="single"/>
        </w:rPr>
      </w:pPr>
    </w:p>
    <w:p w:rsidR="00FE03C8" w:rsidRPr="00927F60" w:rsidRDefault="00FE03C8" w:rsidP="00FE03C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7F6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927F6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927F6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Алгебра и начала математического анализа.</w:t>
      </w:r>
      <w:r w:rsidRPr="00927F6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927F60">
        <w:rPr>
          <w:rFonts w:ascii="Times New Roman" w:hAnsi="Times New Roman" w:cs="Times New Roman"/>
          <w:color w:val="000000" w:themeColor="text1"/>
          <w:sz w:val="28"/>
          <w:szCs w:val="28"/>
        </w:rPr>
        <w:t>Сборник рабочих программ. 10—11 классы : учеб. пособие для учителей общеобразоват. организаций : базовый и углубленный уровни / [сост. Т. А. Бурмистрова]. — М. : Просвещение, 2016. — 128 с. — ISBN 978-5-09-038782-8.</w:t>
      </w:r>
    </w:p>
    <w:p w:rsidR="00FE03C8" w:rsidRPr="00927F60" w:rsidRDefault="00FE03C8" w:rsidP="00FE03C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7F60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927F6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927F6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Геометрия.</w:t>
      </w:r>
      <w:r w:rsidRPr="00927F6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927F60">
        <w:rPr>
          <w:rFonts w:ascii="Times New Roman" w:hAnsi="Times New Roman" w:cs="Times New Roman"/>
          <w:color w:val="000000" w:themeColor="text1"/>
          <w:sz w:val="28"/>
          <w:szCs w:val="28"/>
        </w:rPr>
        <w:t>Сборник рабочих программ. 10—11 классы. Базовый и углубл. уровни: учеб. пособие для учителей общеобразоват. организаций / сост. Т. А. Бурмистрова. —М. : Просвещение, 2015. — 143 с. — ISBN 978-5-09-019599-7.</w:t>
      </w:r>
    </w:p>
    <w:p w:rsidR="00FE03C8" w:rsidRPr="00927F60" w:rsidRDefault="00FE03C8" w:rsidP="00FE03C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27F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Алгебра и начала математического анализа, 10 класс, базовый и углубленный уровни. С.М. Никольский, М.К. Потапов, и другие Просвещение, 2014г.</w:t>
      </w:r>
      <w:r w:rsidRPr="00927F6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4. Алгебра и начала математического анализа, 11 класс, базовый и углубленный уровни С.М. Никольский, М.К. Потапов и другие. Просвещение, 2014г.</w:t>
      </w:r>
    </w:p>
    <w:p w:rsidR="00FE03C8" w:rsidRPr="00FE03C8" w:rsidRDefault="00FE03C8" w:rsidP="00FE03C8">
      <w:pPr>
        <w:ind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7F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5. Геометрия, 10-11: Учеб. для общеобразовательных учреждений/ Л.С. Атанасян, В.Ф. Бутузов, С. Б. Кадомцев и др.-Москва: Просвещение, 2017 год</w:t>
      </w:r>
    </w:p>
    <w:p w:rsidR="00B65E31" w:rsidRPr="00964A05" w:rsidRDefault="00B65E31" w:rsidP="00B65E31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64A05">
        <w:rPr>
          <w:rFonts w:ascii="Times New Roman" w:hAnsi="Times New Roman" w:cs="Times New Roman"/>
          <w:sz w:val="28"/>
          <w:szCs w:val="28"/>
          <w:u w:val="single"/>
        </w:rPr>
        <w:t xml:space="preserve">Цели программы «Математика» </w:t>
      </w:r>
    </w:p>
    <w:p w:rsidR="00B65E31" w:rsidRPr="00964A05" w:rsidRDefault="00B65E31" w:rsidP="00B65E3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64A05">
        <w:rPr>
          <w:rFonts w:ascii="Times New Roman" w:eastAsia="Times New Roman" w:hAnsi="Times New Roman" w:cs="Times New Roman"/>
          <w:sz w:val="28"/>
          <w:szCs w:val="28"/>
        </w:rPr>
        <w:t>Изучение математики в старшей школе на профильном уровне направлено на достижение следующих целей:</w:t>
      </w:r>
    </w:p>
    <w:p w:rsidR="00B65E31" w:rsidRPr="00964A05" w:rsidRDefault="00B65E31" w:rsidP="00B65E31">
      <w:pPr>
        <w:pStyle w:val="a5"/>
        <w:jc w:val="both"/>
        <w:rPr>
          <w:sz w:val="28"/>
          <w:szCs w:val="28"/>
        </w:rPr>
      </w:pPr>
      <w:r w:rsidRPr="00964A05">
        <w:rPr>
          <w:i/>
          <w:sz w:val="28"/>
          <w:szCs w:val="28"/>
        </w:rPr>
        <w:t>в направлении личностного развития</w:t>
      </w:r>
      <w:r w:rsidRPr="00964A05">
        <w:rPr>
          <w:sz w:val="28"/>
          <w:szCs w:val="28"/>
        </w:rPr>
        <w:t>:</w:t>
      </w:r>
    </w:p>
    <w:p w:rsidR="00B65E31" w:rsidRPr="00964A05" w:rsidRDefault="00B65E31" w:rsidP="00B65E31">
      <w:pPr>
        <w:pStyle w:val="ad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4A05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сформированность мировоззрения, соответствующего современному уровню развития науки; критичность мышления, умение распознавать логически некорректные высказывания, отличать гипотезу от факта;</w:t>
      </w:r>
    </w:p>
    <w:p w:rsidR="00B65E31" w:rsidRPr="00964A05" w:rsidRDefault="00B65E31" w:rsidP="00B65E31">
      <w:pPr>
        <w:pStyle w:val="ad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4A05">
        <w:rPr>
          <w:rFonts w:ascii="Times New Roman" w:eastAsiaTheme="minorHAnsi" w:hAnsi="Times New Roman" w:cs="Times New Roman"/>
          <w:sz w:val="28"/>
          <w:szCs w:val="28"/>
          <w:lang w:eastAsia="en-US"/>
        </w:rPr>
        <w:t>готовность и способность вести диалог с другими людьми,</w:t>
      </w:r>
      <w:r w:rsidR="00964A05" w:rsidRPr="00964A0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64A05">
        <w:rPr>
          <w:rFonts w:ascii="Times New Roman" w:eastAsiaTheme="minorHAnsi" w:hAnsi="Times New Roman" w:cs="Times New Roman"/>
          <w:sz w:val="28"/>
          <w:szCs w:val="28"/>
          <w:lang w:eastAsia="en-US"/>
        </w:rPr>
        <w:t>достигать в нём взаимопонимания, находить общие цели и сотрудничать для их достижения;</w:t>
      </w:r>
    </w:p>
    <w:p w:rsidR="00B65E31" w:rsidRPr="00964A05" w:rsidRDefault="00B65E31" w:rsidP="00B65E31">
      <w:pPr>
        <w:pStyle w:val="ad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4A05">
        <w:rPr>
          <w:rFonts w:ascii="Times New Roman" w:eastAsiaTheme="minorHAnsi" w:hAnsi="Times New Roman" w:cs="Times New Roman"/>
          <w:sz w:val="28"/>
          <w:szCs w:val="28"/>
          <w:lang w:eastAsia="en-US"/>
        </w:rPr>
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B65E31" w:rsidRPr="00964A05" w:rsidRDefault="00B65E31" w:rsidP="00B65E31">
      <w:pPr>
        <w:pStyle w:val="ad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4A05">
        <w:rPr>
          <w:rFonts w:ascii="Times New Roman" w:eastAsiaTheme="minorHAnsi" w:hAnsi="Times New Roman" w:cs="Times New Roman"/>
          <w:sz w:val="28"/>
          <w:szCs w:val="28"/>
          <w:lang w:eastAsia="en-US"/>
        </w:rPr>
        <w:t>готовность и способност</w:t>
      </w:r>
      <w:r w:rsidR="00964A05" w:rsidRPr="00964A05">
        <w:rPr>
          <w:rFonts w:ascii="Times New Roman" w:eastAsiaTheme="minorHAnsi" w:hAnsi="Times New Roman" w:cs="Times New Roman"/>
          <w:sz w:val="28"/>
          <w:szCs w:val="28"/>
          <w:lang w:eastAsia="en-US"/>
        </w:rPr>
        <w:t>ь к образованию, в том числе са</w:t>
      </w:r>
      <w:r w:rsidRPr="00964A05">
        <w:rPr>
          <w:rFonts w:ascii="Times New Roman" w:eastAsiaTheme="minorHAnsi" w:hAnsi="Times New Roman" w:cs="Times New Roman"/>
          <w:sz w:val="28"/>
          <w:szCs w:val="28"/>
          <w:lang w:eastAsia="en-US"/>
        </w:rPr>
        <w:t>мообразованию, на протяжении всей жизни; сознательное</w:t>
      </w:r>
      <w:r w:rsidR="00964A05" w:rsidRPr="00964A0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64A05">
        <w:rPr>
          <w:rFonts w:ascii="Times New Roman" w:eastAsiaTheme="minorHAnsi" w:hAnsi="Times New Roman" w:cs="Times New Roman"/>
          <w:sz w:val="28"/>
          <w:szCs w:val="28"/>
          <w:lang w:eastAsia="en-US"/>
        </w:rPr>
        <w:t>отношение к непрерывному образованию как условию</w:t>
      </w:r>
      <w:r w:rsidR="00964A05" w:rsidRPr="00964A0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64A05">
        <w:rPr>
          <w:rFonts w:ascii="Times New Roman" w:eastAsiaTheme="minorHAnsi" w:hAnsi="Times New Roman" w:cs="Times New Roman"/>
          <w:sz w:val="28"/>
          <w:szCs w:val="28"/>
          <w:lang w:eastAsia="en-US"/>
        </w:rPr>
        <w:t>успешной професси</w:t>
      </w:r>
      <w:r w:rsidR="00964A05" w:rsidRPr="00964A05">
        <w:rPr>
          <w:rFonts w:ascii="Times New Roman" w:eastAsiaTheme="minorHAnsi" w:hAnsi="Times New Roman" w:cs="Times New Roman"/>
          <w:sz w:val="28"/>
          <w:szCs w:val="28"/>
          <w:lang w:eastAsia="en-US"/>
        </w:rPr>
        <w:t>ональной и общественной деятель</w:t>
      </w:r>
      <w:r w:rsidRPr="00964A05">
        <w:rPr>
          <w:rFonts w:ascii="Times New Roman" w:eastAsiaTheme="minorHAnsi" w:hAnsi="Times New Roman" w:cs="Times New Roman"/>
          <w:sz w:val="28"/>
          <w:szCs w:val="28"/>
          <w:lang w:eastAsia="en-US"/>
        </w:rPr>
        <w:t>ности;</w:t>
      </w:r>
    </w:p>
    <w:p w:rsidR="00964A05" w:rsidRPr="00964A05" w:rsidRDefault="00964A05" w:rsidP="00964A05">
      <w:pPr>
        <w:pStyle w:val="ad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4A05">
        <w:rPr>
          <w:rFonts w:ascii="Times New Roman" w:eastAsiaTheme="minorHAnsi" w:hAnsi="Times New Roman" w:cs="Times New Roman"/>
          <w:sz w:val="28"/>
          <w:szCs w:val="28"/>
          <w:lang w:eastAsia="en-US"/>
        </w:rPr>
        <w:t>эстетическое отношение к миру, включая эстетику быта, научного и технического творчества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964A05" w:rsidRPr="00964A05" w:rsidRDefault="00964A05" w:rsidP="00964A05">
      <w:pPr>
        <w:pStyle w:val="ad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964A05">
        <w:rPr>
          <w:rFonts w:ascii="Times New Roman" w:eastAsiaTheme="minorHAnsi" w:hAnsi="Times New Roman" w:cs="Times New Roman"/>
          <w:sz w:val="28"/>
          <w:szCs w:val="28"/>
          <w:lang w:eastAsia="en-US"/>
        </w:rPr>
        <w:t>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проблем.</w:t>
      </w:r>
    </w:p>
    <w:p w:rsidR="00B65E31" w:rsidRDefault="00B65E31" w:rsidP="00B65E31">
      <w:pPr>
        <w:pStyle w:val="a5"/>
        <w:jc w:val="both"/>
        <w:rPr>
          <w:sz w:val="28"/>
          <w:szCs w:val="28"/>
        </w:rPr>
      </w:pPr>
    </w:p>
    <w:p w:rsidR="00B65E31" w:rsidRDefault="00B65E31" w:rsidP="00B65E31">
      <w:pPr>
        <w:pStyle w:val="a5"/>
        <w:jc w:val="both"/>
        <w:rPr>
          <w:color w:val="FF0000"/>
          <w:sz w:val="28"/>
          <w:szCs w:val="28"/>
        </w:rPr>
      </w:pPr>
      <w:r w:rsidRPr="008A53A8">
        <w:rPr>
          <w:i/>
          <w:color w:val="000000" w:themeColor="text1"/>
          <w:sz w:val="28"/>
          <w:szCs w:val="28"/>
        </w:rPr>
        <w:t>в метапредметном направлении</w:t>
      </w:r>
      <w:r w:rsidRPr="008A53A8">
        <w:rPr>
          <w:color w:val="FF0000"/>
          <w:sz w:val="28"/>
          <w:szCs w:val="28"/>
        </w:rPr>
        <w:t>:</w:t>
      </w:r>
    </w:p>
    <w:p w:rsidR="00964A05" w:rsidRPr="00964A05" w:rsidRDefault="00964A05" w:rsidP="00964A05">
      <w:pPr>
        <w:pStyle w:val="ad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4A05">
        <w:rPr>
          <w:rFonts w:ascii="Times New Roman" w:eastAsiaTheme="minorHAnsi" w:hAnsi="Times New Roman" w:cs="Times New Roman"/>
          <w:sz w:val="28"/>
          <w:szCs w:val="28"/>
          <w:lang w:eastAsia="en-US"/>
        </w:rPr>
        <w:t>умение самостоятельно определять цели деятельности и составлять планы деятельности; самостоятельно осуществлять,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964A05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964A05" w:rsidRPr="00964A05" w:rsidRDefault="00964A05" w:rsidP="00964A05">
      <w:pPr>
        <w:pStyle w:val="ad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4A05">
        <w:rPr>
          <w:rFonts w:ascii="Times New Roman" w:eastAsiaTheme="minorHAnsi" w:hAnsi="Times New Roman" w:cs="Times New Roman"/>
          <w:sz w:val="28"/>
          <w:szCs w:val="28"/>
          <w:lang w:eastAsia="en-US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964A05" w:rsidRPr="00964A05" w:rsidRDefault="00964A05" w:rsidP="00964A05">
      <w:pPr>
        <w:pStyle w:val="ad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4A05">
        <w:rPr>
          <w:rFonts w:ascii="Times New Roman" w:eastAsiaTheme="minorHAnsi" w:hAnsi="Times New Roman" w:cs="Times New Roman"/>
          <w:sz w:val="28"/>
          <w:szCs w:val="28"/>
          <w:lang w:eastAsia="en-US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964A05" w:rsidRPr="00964A05" w:rsidRDefault="00964A05" w:rsidP="00964A05">
      <w:pPr>
        <w:pStyle w:val="ad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4A05">
        <w:rPr>
          <w:rFonts w:ascii="Times New Roman" w:eastAsiaTheme="minorHAnsi" w:hAnsi="Times New Roman" w:cs="Times New Roman"/>
          <w:sz w:val="28"/>
          <w:szCs w:val="28"/>
          <w:lang w:eastAsia="en-US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964A05" w:rsidRPr="00964A05" w:rsidRDefault="00964A05" w:rsidP="00964A05">
      <w:pPr>
        <w:pStyle w:val="ad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4A05">
        <w:rPr>
          <w:rFonts w:ascii="Times New Roman" w:eastAsiaTheme="minorHAnsi" w:hAnsi="Times New Roman" w:cs="Times New Roman"/>
          <w:sz w:val="28"/>
          <w:szCs w:val="28"/>
          <w:lang w:eastAsia="en-US"/>
        </w:rPr>
        <w:t>умение использовать средства информационных и коммуникационных технологий (далее —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964A05" w:rsidRPr="00964A05" w:rsidRDefault="00964A05" w:rsidP="00964A05">
      <w:pPr>
        <w:pStyle w:val="ad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4A05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владение языковыми средствами — умение ясно, логично и точно излагать свою точку зрения, использовать адекватные языковые средства;</w:t>
      </w:r>
    </w:p>
    <w:p w:rsidR="00964A05" w:rsidRPr="00964A05" w:rsidRDefault="00964A05" w:rsidP="00964A05">
      <w:pPr>
        <w:pStyle w:val="ad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4A05">
        <w:rPr>
          <w:rFonts w:ascii="Times New Roman" w:eastAsiaTheme="minorHAnsi" w:hAnsi="Times New Roman" w:cs="Times New Roman"/>
          <w:sz w:val="28"/>
          <w:szCs w:val="28"/>
          <w:lang w:eastAsia="en-US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B65E31" w:rsidRDefault="00B65E31" w:rsidP="00B65E31">
      <w:pPr>
        <w:pStyle w:val="a5"/>
        <w:jc w:val="both"/>
        <w:rPr>
          <w:sz w:val="28"/>
          <w:szCs w:val="28"/>
        </w:rPr>
      </w:pPr>
      <w:r w:rsidRPr="00964A05">
        <w:rPr>
          <w:i/>
          <w:sz w:val="28"/>
          <w:szCs w:val="28"/>
        </w:rPr>
        <w:t>в предметном направлении</w:t>
      </w:r>
      <w:r w:rsidRPr="00964A05">
        <w:rPr>
          <w:sz w:val="28"/>
          <w:szCs w:val="28"/>
        </w:rPr>
        <w:t>:</w:t>
      </w:r>
    </w:p>
    <w:p w:rsidR="00964A05" w:rsidRPr="00DD077F" w:rsidRDefault="00964A05" w:rsidP="00964A05">
      <w:pPr>
        <w:pStyle w:val="ad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D077F">
        <w:rPr>
          <w:rFonts w:ascii="Times New Roman" w:eastAsiaTheme="minorHAnsi" w:hAnsi="Times New Roman" w:cs="Times New Roman"/>
          <w:sz w:val="28"/>
          <w:szCs w:val="28"/>
          <w:lang w:eastAsia="en-US"/>
        </w:rPr>
        <w:t>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рассуждений;</w:t>
      </w:r>
    </w:p>
    <w:p w:rsidR="00964A05" w:rsidRPr="00DD077F" w:rsidRDefault="00964A05" w:rsidP="00964A05">
      <w:pPr>
        <w:pStyle w:val="ad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D07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сформированность понятийного аппарата по основным разделам курса математики; знаний основных теорем, формули умения их применять; умения доказывать теоремы и находить нестандартные способы решения задач;</w:t>
      </w:r>
    </w:p>
    <w:p w:rsidR="00964A05" w:rsidRPr="00DD077F" w:rsidRDefault="00964A05" w:rsidP="00964A05">
      <w:pPr>
        <w:pStyle w:val="ad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D077F">
        <w:rPr>
          <w:rFonts w:ascii="Times New Roman" w:eastAsiaTheme="minorHAnsi" w:hAnsi="Times New Roman" w:cs="Times New Roman"/>
          <w:sz w:val="28"/>
          <w:szCs w:val="28"/>
          <w:lang w:eastAsia="en-US"/>
        </w:rPr>
        <w:t>сформированность умений моделировать реальные ситуации, исследовать построенные модели, интерпретировать полученный результат;</w:t>
      </w:r>
    </w:p>
    <w:p w:rsidR="00964A05" w:rsidRPr="00DD077F" w:rsidRDefault="00964A05" w:rsidP="00964A05">
      <w:pPr>
        <w:pStyle w:val="ad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D077F">
        <w:rPr>
          <w:rFonts w:ascii="Times New Roman" w:eastAsiaTheme="minorHAnsi" w:hAnsi="Times New Roman" w:cs="Times New Roman"/>
          <w:sz w:val="28"/>
          <w:szCs w:val="28"/>
          <w:lang w:eastAsia="en-US"/>
        </w:rPr>
        <w:t>сформированность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964A05" w:rsidRPr="00DD077F" w:rsidRDefault="00964A05" w:rsidP="00964A05">
      <w:pPr>
        <w:pStyle w:val="ad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77F">
        <w:rPr>
          <w:rFonts w:ascii="Times New Roman" w:eastAsiaTheme="minorHAnsi" w:hAnsi="Times New Roman" w:cs="Times New Roman"/>
          <w:sz w:val="28"/>
          <w:szCs w:val="28"/>
          <w:lang w:eastAsia="en-US"/>
        </w:rPr>
        <w:t>владение умениями составления вероятностных моделей по условию задачи и вычисления вероятности наступления событий, в том числе с применением формул комбинаторики</w:t>
      </w:r>
      <w:r w:rsidR="00DD077F" w:rsidRPr="00DD07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DD07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основных теорем теории вероятностей; </w:t>
      </w:r>
      <w:r w:rsidR="00DD077F" w:rsidRPr="00DD077F">
        <w:rPr>
          <w:rFonts w:ascii="Times New Roman" w:eastAsiaTheme="minorHAnsi" w:hAnsi="Times New Roman" w:cs="Times New Roman"/>
          <w:sz w:val="28"/>
          <w:szCs w:val="28"/>
          <w:lang w:eastAsia="en-US"/>
        </w:rPr>
        <w:t>исследования слу</w:t>
      </w:r>
      <w:r w:rsidRPr="00DD077F">
        <w:rPr>
          <w:rFonts w:ascii="Times New Roman" w:eastAsiaTheme="minorHAnsi" w:hAnsi="Times New Roman" w:cs="Times New Roman"/>
          <w:sz w:val="28"/>
          <w:szCs w:val="28"/>
          <w:lang w:eastAsia="en-US"/>
        </w:rPr>
        <w:t>чайных величин по их распределению.</w:t>
      </w:r>
    </w:p>
    <w:p w:rsidR="00CA44F9" w:rsidRPr="00FE03C8" w:rsidRDefault="00FE03C8" w:rsidP="00FE03C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630E04" w:rsidRPr="00630E04" w:rsidRDefault="00630E04" w:rsidP="00630E04">
      <w:pPr>
        <w:pStyle w:val="a5"/>
        <w:rPr>
          <w:sz w:val="28"/>
          <w:szCs w:val="28"/>
          <w:u w:val="single"/>
        </w:rPr>
      </w:pPr>
      <w:r w:rsidRPr="00630E04">
        <w:rPr>
          <w:sz w:val="28"/>
          <w:szCs w:val="28"/>
          <w:u w:val="single"/>
        </w:rPr>
        <w:t>Место предмета «Математика» в учебном плане</w:t>
      </w:r>
    </w:p>
    <w:p w:rsidR="00630E04" w:rsidRPr="00630E04" w:rsidRDefault="00630E04" w:rsidP="00630E04">
      <w:pPr>
        <w:pStyle w:val="a5"/>
        <w:ind w:firstLine="567"/>
        <w:jc w:val="center"/>
        <w:rPr>
          <w:b/>
          <w:i/>
          <w:sz w:val="28"/>
          <w:szCs w:val="28"/>
        </w:rPr>
      </w:pPr>
    </w:p>
    <w:p w:rsidR="00630E04" w:rsidRPr="00630E04" w:rsidRDefault="00CA44F9" w:rsidP="00630E04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учебному плану МК</w:t>
      </w:r>
      <w:r w:rsidR="00630E04" w:rsidRPr="00630E04">
        <w:rPr>
          <w:rFonts w:ascii="Times New Roman" w:hAnsi="Times New Roman" w:cs="Times New Roman"/>
          <w:sz w:val="28"/>
          <w:szCs w:val="28"/>
        </w:rPr>
        <w:t>ОУ Баганской СОШ № 1 на изучение математики на углубленном уровне отводится 7 часов в неделю в 10 и 11 классах. Из них 4 часа на изучение алгебры, 3 часа на изучение геометрии.</w:t>
      </w:r>
    </w:p>
    <w:p w:rsidR="00630E04" w:rsidRDefault="00630E04" w:rsidP="00630E04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630E04">
        <w:rPr>
          <w:rFonts w:ascii="Times New Roman" w:hAnsi="Times New Roman" w:cs="Times New Roman"/>
          <w:sz w:val="28"/>
          <w:szCs w:val="28"/>
        </w:rPr>
        <w:t>По годам обучения это выглядит так:</w:t>
      </w:r>
    </w:p>
    <w:p w:rsidR="00CA44F9" w:rsidRPr="00630E04" w:rsidRDefault="00CA44F9" w:rsidP="00630E04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1847"/>
        <w:gridCol w:w="2376"/>
        <w:gridCol w:w="2348"/>
        <w:gridCol w:w="3591"/>
        <w:gridCol w:w="1679"/>
      </w:tblGrid>
      <w:tr w:rsidR="00630E04" w:rsidRPr="00630E04" w:rsidTr="00561A69">
        <w:tc>
          <w:tcPr>
            <w:tcW w:w="0" w:type="auto"/>
          </w:tcPr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 xml:space="preserve">Год обучения </w:t>
            </w:r>
          </w:p>
        </w:tc>
        <w:tc>
          <w:tcPr>
            <w:tcW w:w="0" w:type="auto"/>
          </w:tcPr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Разделы предмета</w:t>
            </w:r>
          </w:p>
        </w:tc>
        <w:tc>
          <w:tcPr>
            <w:tcW w:w="0" w:type="auto"/>
          </w:tcPr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часов </w:t>
            </w:r>
          </w:p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0" w:type="auto"/>
          </w:tcPr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0" w:type="auto"/>
          </w:tcPr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Всего за год</w:t>
            </w:r>
          </w:p>
        </w:tc>
      </w:tr>
      <w:tr w:rsidR="00630E04" w:rsidRPr="00630E04" w:rsidTr="00561A69">
        <w:tc>
          <w:tcPr>
            <w:tcW w:w="0" w:type="auto"/>
          </w:tcPr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10 класс</w:t>
            </w:r>
          </w:p>
        </w:tc>
        <w:tc>
          <w:tcPr>
            <w:tcW w:w="0" w:type="auto"/>
          </w:tcPr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 xml:space="preserve">Алгебра </w:t>
            </w:r>
          </w:p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Геометрия </w:t>
            </w:r>
          </w:p>
        </w:tc>
        <w:tc>
          <w:tcPr>
            <w:tcW w:w="0" w:type="auto"/>
          </w:tcPr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630E04" w:rsidRPr="00630E04" w:rsidTr="00561A69">
        <w:tc>
          <w:tcPr>
            <w:tcW w:w="0" w:type="auto"/>
          </w:tcPr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 класс</w:t>
            </w:r>
          </w:p>
        </w:tc>
        <w:tc>
          <w:tcPr>
            <w:tcW w:w="0" w:type="auto"/>
          </w:tcPr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 xml:space="preserve">Алгебра </w:t>
            </w:r>
          </w:p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0" w:type="auto"/>
          </w:tcPr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0" w:type="auto"/>
          </w:tcPr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</w:tr>
      <w:tr w:rsidR="00630E04" w:rsidRPr="00630E04" w:rsidTr="00561A69">
        <w:tc>
          <w:tcPr>
            <w:tcW w:w="0" w:type="auto"/>
          </w:tcPr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За два года</w:t>
            </w:r>
          </w:p>
        </w:tc>
        <w:tc>
          <w:tcPr>
            <w:tcW w:w="0" w:type="auto"/>
          </w:tcPr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 xml:space="preserve">Алгебра </w:t>
            </w:r>
          </w:p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0" w:type="auto"/>
          </w:tcPr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0" w:type="auto"/>
          </w:tcPr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  <w:p w:rsidR="00630E04" w:rsidRPr="00630E04" w:rsidRDefault="00630E04" w:rsidP="00561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E04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</w:tr>
    </w:tbl>
    <w:p w:rsidR="00630E04" w:rsidRPr="00630E04" w:rsidRDefault="00630E04" w:rsidP="00630E0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A44F9" w:rsidRDefault="00CA44F9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CA44F9" w:rsidRDefault="00CA44F9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CA44F9" w:rsidRDefault="00CA44F9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CA44F9" w:rsidRDefault="00CA44F9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CA44F9" w:rsidRDefault="00CA44F9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CA44F9" w:rsidRDefault="00CA44F9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CA44F9" w:rsidRDefault="00CA44F9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CA44F9" w:rsidRDefault="00CA44F9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CA44F9" w:rsidRDefault="00CA44F9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CA44F9" w:rsidRDefault="00CA44F9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CA44F9" w:rsidRDefault="00CA44F9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CA44F9" w:rsidRDefault="00CA44F9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CA44F9" w:rsidRDefault="00CA44F9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CA44F9" w:rsidRDefault="00CA44F9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CA44F9" w:rsidRDefault="00CA44F9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CA44F9" w:rsidRDefault="00CA44F9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CA44F9" w:rsidRDefault="00CA44F9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CA44F9" w:rsidRDefault="00CA44F9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CA44F9" w:rsidRDefault="00CA44F9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CA44F9" w:rsidRDefault="00CA44F9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FE03C8" w:rsidRDefault="00FE03C8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FE03C8" w:rsidRDefault="00FE03C8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FE03C8" w:rsidRDefault="00FE03C8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FE03C8" w:rsidRDefault="00FE03C8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CA44F9" w:rsidRDefault="00CA44F9" w:rsidP="000C2A30">
      <w:pPr>
        <w:pStyle w:val="a5"/>
        <w:ind w:firstLine="567"/>
        <w:jc w:val="center"/>
        <w:rPr>
          <w:b/>
          <w:sz w:val="28"/>
          <w:szCs w:val="28"/>
        </w:rPr>
      </w:pPr>
    </w:p>
    <w:p w:rsidR="000C2A30" w:rsidRPr="008A53A8" w:rsidRDefault="000C2A30" w:rsidP="000C2A30">
      <w:pPr>
        <w:pStyle w:val="a5"/>
        <w:ind w:firstLine="567"/>
        <w:jc w:val="center"/>
        <w:rPr>
          <w:b/>
          <w:sz w:val="28"/>
          <w:szCs w:val="28"/>
        </w:rPr>
      </w:pPr>
      <w:r w:rsidRPr="008A53A8">
        <w:rPr>
          <w:b/>
          <w:sz w:val="28"/>
          <w:szCs w:val="28"/>
        </w:rPr>
        <w:lastRenderedPageBreak/>
        <w:t>ПЛАНИРУЕМЫЕ РЕЗУЛЬТАТЫ ОСВОЕНИЯ УЧЕБНОГО ПРЕДМЕТА «МАТЕМАТИКА»</w:t>
      </w:r>
    </w:p>
    <w:p w:rsidR="000C2A30" w:rsidRPr="008A53A8" w:rsidRDefault="000C2A30" w:rsidP="000C2A30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/>
          <w:b/>
          <w:bCs/>
          <w:sz w:val="28"/>
          <w:szCs w:val="28"/>
          <w:u w:val="single"/>
        </w:rPr>
      </w:pPr>
    </w:p>
    <w:tbl>
      <w:tblPr>
        <w:tblStyle w:val="ac"/>
        <w:tblW w:w="5070" w:type="pct"/>
        <w:tblLook w:val="04A0"/>
      </w:tblPr>
      <w:tblGrid>
        <w:gridCol w:w="2660"/>
        <w:gridCol w:w="6804"/>
        <w:gridCol w:w="5529"/>
      </w:tblGrid>
      <w:tr w:rsidR="000C2A30" w:rsidRPr="008A53A8" w:rsidTr="00561A69">
        <w:tc>
          <w:tcPr>
            <w:tcW w:w="887" w:type="pct"/>
          </w:tcPr>
          <w:p w:rsidR="000C2A30" w:rsidRPr="008A53A8" w:rsidRDefault="000C2A30" w:rsidP="00561A69">
            <w:pPr>
              <w:pStyle w:val="a5"/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pct"/>
          </w:tcPr>
          <w:p w:rsidR="000C2A30" w:rsidRPr="008A53A8" w:rsidRDefault="000C2A30" w:rsidP="00561A69">
            <w:pPr>
              <w:pStyle w:val="Default"/>
              <w:jc w:val="center"/>
              <w:rPr>
                <w:sz w:val="28"/>
                <w:szCs w:val="28"/>
              </w:rPr>
            </w:pPr>
            <w:r w:rsidRPr="008A53A8">
              <w:rPr>
                <w:b/>
                <w:bCs/>
                <w:sz w:val="28"/>
                <w:szCs w:val="28"/>
              </w:rPr>
              <w:t>Ученик научится</w:t>
            </w:r>
          </w:p>
        </w:tc>
        <w:tc>
          <w:tcPr>
            <w:tcW w:w="1844" w:type="pct"/>
          </w:tcPr>
          <w:p w:rsidR="000C2A30" w:rsidRPr="008A53A8" w:rsidRDefault="000C2A30" w:rsidP="00561A69">
            <w:pPr>
              <w:pStyle w:val="Default"/>
              <w:jc w:val="center"/>
              <w:rPr>
                <w:sz w:val="28"/>
                <w:szCs w:val="28"/>
              </w:rPr>
            </w:pPr>
            <w:r w:rsidRPr="008A53A8">
              <w:rPr>
                <w:b/>
                <w:bCs/>
                <w:sz w:val="28"/>
                <w:szCs w:val="28"/>
              </w:rPr>
              <w:t>Ученик получит возможность научиться</w:t>
            </w:r>
          </w:p>
          <w:p w:rsidR="000C2A30" w:rsidRPr="008A53A8" w:rsidRDefault="000C2A30" w:rsidP="00561A69">
            <w:pPr>
              <w:pStyle w:val="a5"/>
              <w:jc w:val="both"/>
              <w:rPr>
                <w:sz w:val="28"/>
                <w:szCs w:val="28"/>
              </w:rPr>
            </w:pPr>
          </w:p>
        </w:tc>
      </w:tr>
      <w:tr w:rsidR="000C2A30" w:rsidRPr="008A53A8" w:rsidTr="00561A69">
        <w:tc>
          <w:tcPr>
            <w:tcW w:w="887" w:type="pct"/>
          </w:tcPr>
          <w:p w:rsidR="000C2A30" w:rsidRPr="008A53A8" w:rsidRDefault="000C2A30" w:rsidP="00561A69">
            <w:pPr>
              <w:pStyle w:val="Default"/>
              <w:jc w:val="both"/>
              <w:rPr>
                <w:sz w:val="28"/>
                <w:szCs w:val="28"/>
              </w:rPr>
            </w:pPr>
            <w:r w:rsidRPr="008A53A8">
              <w:rPr>
                <w:b/>
                <w:bCs/>
                <w:sz w:val="28"/>
                <w:szCs w:val="28"/>
              </w:rPr>
              <w:t xml:space="preserve">Личностные УУД </w:t>
            </w:r>
          </w:p>
          <w:p w:rsidR="000C2A30" w:rsidRPr="008A53A8" w:rsidRDefault="000C2A30" w:rsidP="00561A69">
            <w:pPr>
              <w:pStyle w:val="a5"/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pct"/>
          </w:tcPr>
          <w:p w:rsidR="000C2A30" w:rsidRPr="000C2A30" w:rsidRDefault="000C2A30" w:rsidP="000C2A30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C2A3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сформированность целостного мировоззрения, соответствующего современному</w:t>
            </w:r>
          </w:p>
          <w:p w:rsidR="000C2A30" w:rsidRPr="000C2A30" w:rsidRDefault="000C2A30" w:rsidP="000C2A30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C2A3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уровню развития науки и общественной практики, основанного на диалоге культур, а</w:t>
            </w:r>
          </w:p>
          <w:p w:rsidR="000C2A30" w:rsidRPr="000C2A30" w:rsidRDefault="000C2A30" w:rsidP="000C2A30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C2A3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также различных форм общественного сознания, осознание своего места в</w:t>
            </w:r>
          </w:p>
          <w:p w:rsidR="000C2A30" w:rsidRPr="000C2A30" w:rsidRDefault="000C2A30" w:rsidP="000C2A30">
            <w:pPr>
              <w:pStyle w:val="a5"/>
              <w:rPr>
                <w:rFonts w:eastAsiaTheme="minorHAnsi"/>
                <w:sz w:val="28"/>
                <w:szCs w:val="28"/>
                <w:lang w:eastAsia="en-US"/>
              </w:rPr>
            </w:pPr>
            <w:r w:rsidRPr="000C2A30">
              <w:rPr>
                <w:rFonts w:eastAsiaTheme="minorHAnsi"/>
                <w:sz w:val="28"/>
                <w:szCs w:val="28"/>
                <w:lang w:eastAsia="en-US"/>
              </w:rPr>
              <w:t>поликультурном мире;</w:t>
            </w:r>
          </w:p>
          <w:p w:rsidR="000C2A30" w:rsidRPr="00FE03C8" w:rsidRDefault="000C2A30" w:rsidP="00FE03C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C2A3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толерантное сознание и поведение в поликультурном мире, готовность и</w:t>
            </w:r>
            <w:r w:rsidR="00FE03C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0C2A3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способность вести диалог с другими людьми, достигать в нѐм взаимопонимания, находить</w:t>
            </w:r>
            <w:r w:rsidR="00FE03C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0C2A30">
              <w:rPr>
                <w:rFonts w:eastAsiaTheme="minorHAnsi"/>
                <w:sz w:val="28"/>
                <w:szCs w:val="28"/>
                <w:lang w:eastAsia="en-US"/>
              </w:rPr>
              <w:t>общие цели и сотрудничать для их достижения;</w:t>
            </w:r>
          </w:p>
        </w:tc>
        <w:tc>
          <w:tcPr>
            <w:tcW w:w="1844" w:type="pct"/>
          </w:tcPr>
          <w:p w:rsidR="000C2A30" w:rsidRPr="000C2A30" w:rsidRDefault="000C2A30" w:rsidP="000C2A30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</w:rPr>
              <w:t>-</w:t>
            </w:r>
            <w:r w:rsidRPr="000C2A3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сформированность основ саморазвития и самовоспитания в соответствии с</w:t>
            </w:r>
          </w:p>
          <w:p w:rsidR="000C2A30" w:rsidRPr="000C2A30" w:rsidRDefault="000C2A30" w:rsidP="000C2A30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C2A3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общечеловеческими ценностями и идеалами гражданского общества; готовность и</w:t>
            </w:r>
          </w:p>
          <w:p w:rsidR="000C2A30" w:rsidRPr="000C2A30" w:rsidRDefault="000C2A30" w:rsidP="000C2A30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0C2A3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способность к самостоятельной, творческой и ответственной деятельности;</w:t>
            </w:r>
          </w:p>
          <w:p w:rsidR="000C2A30" w:rsidRPr="000C2A30" w:rsidRDefault="000C2A30" w:rsidP="000C2A30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C2A3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-навыки сотрудничества со сверстниками, детьми младшего возраста, взрослыми</w:t>
            </w:r>
          </w:p>
          <w:p w:rsidR="000C2A30" w:rsidRPr="000C2A30" w:rsidRDefault="000C2A30" w:rsidP="000C2A30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C2A3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 образовательной, общественно полезной, учебно-исследовательской, проектной и</w:t>
            </w:r>
          </w:p>
          <w:p w:rsidR="000C2A30" w:rsidRPr="000C2A30" w:rsidRDefault="000C2A30" w:rsidP="000C2A30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C2A3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других видах деятельности;</w:t>
            </w:r>
          </w:p>
          <w:p w:rsidR="000C2A30" w:rsidRPr="000C2A30" w:rsidRDefault="000C2A30" w:rsidP="000C2A30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C2A3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-осознанный выбор будущей профессии и возможностей реализации собственных</w:t>
            </w:r>
          </w:p>
          <w:p w:rsidR="000C2A30" w:rsidRPr="000C2A30" w:rsidRDefault="000C2A30" w:rsidP="000C2A30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C2A3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жизненных планов; отношение к профессиональной деятельности как возможности</w:t>
            </w:r>
          </w:p>
          <w:p w:rsidR="000C2A30" w:rsidRPr="000C2A30" w:rsidRDefault="000C2A30" w:rsidP="000C2A30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C2A3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участия в решении личных, общественных, государственных, общенациональных</w:t>
            </w:r>
          </w:p>
          <w:p w:rsidR="000C2A30" w:rsidRPr="008A53A8" w:rsidRDefault="000C2A30" w:rsidP="000C2A30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</w:rPr>
            </w:pPr>
            <w:r w:rsidRPr="000C2A3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проблем.</w:t>
            </w:r>
          </w:p>
        </w:tc>
      </w:tr>
      <w:tr w:rsidR="000C2A30" w:rsidRPr="008A53A8" w:rsidTr="00561A69">
        <w:tc>
          <w:tcPr>
            <w:tcW w:w="887" w:type="pct"/>
          </w:tcPr>
          <w:p w:rsidR="000C2A30" w:rsidRPr="008A53A8" w:rsidRDefault="000C2A30" w:rsidP="00561A69">
            <w:pPr>
              <w:pStyle w:val="Default"/>
              <w:jc w:val="both"/>
              <w:rPr>
                <w:sz w:val="28"/>
                <w:szCs w:val="28"/>
              </w:rPr>
            </w:pPr>
            <w:r w:rsidRPr="008A53A8">
              <w:rPr>
                <w:b/>
                <w:bCs/>
                <w:sz w:val="28"/>
                <w:szCs w:val="28"/>
              </w:rPr>
              <w:t xml:space="preserve">Познавательные УУД </w:t>
            </w:r>
          </w:p>
          <w:p w:rsidR="000C2A30" w:rsidRPr="008A53A8" w:rsidRDefault="000C2A30" w:rsidP="00561A69">
            <w:pPr>
              <w:pStyle w:val="a5"/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pct"/>
          </w:tcPr>
          <w:p w:rsidR="00577161" w:rsidRPr="00577161" w:rsidRDefault="000C2A30" w:rsidP="00577161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771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7161" w:rsidRPr="0057716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77161" w:rsidRPr="005771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владение навыками познавательной, учебно-исследовательской и проектной деятельности, навыками разрешения проблем; способность и готовность к</w:t>
            </w:r>
          </w:p>
          <w:p w:rsidR="000C2A30" w:rsidRPr="00577161" w:rsidRDefault="00577161" w:rsidP="005771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71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самостоятельному поиску методов решения практических задач, применению различных методов познания;</w:t>
            </w:r>
          </w:p>
        </w:tc>
        <w:tc>
          <w:tcPr>
            <w:tcW w:w="1844" w:type="pct"/>
          </w:tcPr>
          <w:p w:rsidR="00577161" w:rsidRPr="00577161" w:rsidRDefault="00577161" w:rsidP="00577161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7716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771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готовность и способность к самостоятельной информационно-познавательной</w:t>
            </w:r>
          </w:p>
          <w:p w:rsidR="00577161" w:rsidRPr="00577161" w:rsidRDefault="00577161" w:rsidP="00577161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771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деятельности, включая умение ориентироваться в различных источниках информации,</w:t>
            </w:r>
          </w:p>
          <w:p w:rsidR="00577161" w:rsidRPr="00577161" w:rsidRDefault="00577161" w:rsidP="00577161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771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критически оценивать и интерпретировать </w:t>
            </w:r>
            <w:r w:rsidRPr="005771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информацию, получаемую из различных</w:t>
            </w:r>
          </w:p>
          <w:p w:rsidR="00577161" w:rsidRPr="00577161" w:rsidRDefault="00577161" w:rsidP="005771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71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источников;</w:t>
            </w:r>
          </w:p>
          <w:p w:rsidR="000C2A30" w:rsidRPr="00577161" w:rsidRDefault="000C2A30" w:rsidP="005771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71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C2A30" w:rsidRPr="008A53A8" w:rsidTr="00561A69">
        <w:tc>
          <w:tcPr>
            <w:tcW w:w="887" w:type="pct"/>
          </w:tcPr>
          <w:p w:rsidR="000C2A30" w:rsidRPr="008A53A8" w:rsidRDefault="000C2A30" w:rsidP="00561A69">
            <w:pPr>
              <w:pStyle w:val="Default"/>
              <w:jc w:val="both"/>
              <w:rPr>
                <w:sz w:val="28"/>
                <w:szCs w:val="28"/>
              </w:rPr>
            </w:pPr>
            <w:r w:rsidRPr="008A53A8">
              <w:rPr>
                <w:b/>
                <w:bCs/>
                <w:sz w:val="28"/>
                <w:szCs w:val="28"/>
              </w:rPr>
              <w:lastRenderedPageBreak/>
              <w:t xml:space="preserve">Регулятивные УУД </w:t>
            </w:r>
          </w:p>
          <w:p w:rsidR="000C2A30" w:rsidRPr="008A53A8" w:rsidRDefault="000C2A30" w:rsidP="00561A69">
            <w:pPr>
              <w:pStyle w:val="a5"/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pct"/>
          </w:tcPr>
          <w:p w:rsidR="000C2A30" w:rsidRPr="00577161" w:rsidRDefault="000C2A30" w:rsidP="00577161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771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-умение самостоятельно определять цели деятельности и составлять планы деятельности; самостоятельно осуществлять</w:t>
            </w:r>
          </w:p>
          <w:p w:rsidR="000C2A30" w:rsidRPr="00577161" w:rsidRDefault="000C2A30" w:rsidP="00577161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5771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деятельность; </w:t>
            </w:r>
          </w:p>
          <w:p w:rsidR="000C2A30" w:rsidRPr="00577161" w:rsidRDefault="00577161" w:rsidP="00577161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5771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умение самостоятельно оценивать и принимать решения, определяющие стратегию поведения, с учѐтом гражданских и нравственных ценностей</w:t>
            </w:r>
          </w:p>
        </w:tc>
        <w:tc>
          <w:tcPr>
            <w:tcW w:w="1844" w:type="pct"/>
          </w:tcPr>
          <w:p w:rsidR="000C2A30" w:rsidRPr="00577161" w:rsidRDefault="000C2A30" w:rsidP="00577161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771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-умение использовать все возможные ресурсы для достижения поставленных целей</w:t>
            </w:r>
          </w:p>
          <w:p w:rsidR="000C2A30" w:rsidRPr="00577161" w:rsidRDefault="000C2A30" w:rsidP="00577161">
            <w:pPr>
              <w:pStyle w:val="Default"/>
              <w:rPr>
                <w:rFonts w:eastAsiaTheme="minorHAnsi"/>
                <w:sz w:val="28"/>
                <w:szCs w:val="28"/>
                <w:lang w:eastAsia="en-US"/>
              </w:rPr>
            </w:pPr>
            <w:r w:rsidRPr="00577161">
              <w:rPr>
                <w:rFonts w:eastAsiaTheme="minorHAnsi"/>
                <w:sz w:val="28"/>
                <w:szCs w:val="28"/>
                <w:lang w:eastAsia="en-US"/>
              </w:rPr>
              <w:t>и реализации планов деятельности; выбирать успешные стратегии в различных ситуациях;</w:t>
            </w:r>
            <w:r w:rsidR="00577161" w:rsidRPr="00577161">
              <w:rPr>
                <w:rFonts w:eastAsiaTheme="minorHAnsi"/>
                <w:sz w:val="28"/>
                <w:szCs w:val="28"/>
                <w:lang w:eastAsia="en-US"/>
              </w:rPr>
              <w:t xml:space="preserve"> самостоятельно осуществлять и корректировать деятельность.</w:t>
            </w:r>
          </w:p>
          <w:p w:rsidR="00577161" w:rsidRPr="00577161" w:rsidRDefault="00577161" w:rsidP="00577161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771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</w:t>
            </w:r>
          </w:p>
          <w:p w:rsidR="00577161" w:rsidRPr="00577161" w:rsidRDefault="00577161" w:rsidP="00577161">
            <w:pPr>
              <w:pStyle w:val="Default"/>
              <w:rPr>
                <w:rFonts w:eastAsiaTheme="minorHAnsi"/>
                <w:sz w:val="28"/>
                <w:szCs w:val="28"/>
              </w:rPr>
            </w:pPr>
            <w:r w:rsidRPr="00577161">
              <w:rPr>
                <w:rFonts w:eastAsiaTheme="minorHAnsi"/>
                <w:sz w:val="28"/>
                <w:szCs w:val="28"/>
                <w:lang w:eastAsia="en-US"/>
              </w:rPr>
              <w:t>незнания, новых познавательных задач и средств их достижения.</w:t>
            </w:r>
          </w:p>
          <w:p w:rsidR="000C2A30" w:rsidRPr="00577161" w:rsidRDefault="000C2A30" w:rsidP="00577161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</w:tr>
      <w:tr w:rsidR="000C2A30" w:rsidRPr="008A53A8" w:rsidTr="00561A69">
        <w:tc>
          <w:tcPr>
            <w:tcW w:w="887" w:type="pct"/>
          </w:tcPr>
          <w:p w:rsidR="000C2A30" w:rsidRPr="008A53A8" w:rsidRDefault="000C2A30" w:rsidP="00561A69">
            <w:pPr>
              <w:pStyle w:val="Default"/>
              <w:jc w:val="both"/>
              <w:rPr>
                <w:sz w:val="28"/>
                <w:szCs w:val="28"/>
              </w:rPr>
            </w:pPr>
            <w:r w:rsidRPr="008A53A8">
              <w:rPr>
                <w:b/>
                <w:bCs/>
                <w:sz w:val="28"/>
                <w:szCs w:val="28"/>
              </w:rPr>
              <w:t xml:space="preserve">Коммуникативные УУД </w:t>
            </w:r>
          </w:p>
          <w:p w:rsidR="000C2A30" w:rsidRPr="008A53A8" w:rsidRDefault="000C2A30" w:rsidP="00561A69">
            <w:pPr>
              <w:pStyle w:val="a5"/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pct"/>
          </w:tcPr>
          <w:p w:rsidR="000C2A30" w:rsidRPr="00577161" w:rsidRDefault="00577161" w:rsidP="00577161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771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      </w:r>
          </w:p>
          <w:p w:rsidR="00577161" w:rsidRPr="00577161" w:rsidRDefault="00577161" w:rsidP="005771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71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владение языковыми средствами - умение ясно, логично и точно излагать свою точку зрения, использовать адекватные языковые средства;</w:t>
            </w:r>
          </w:p>
        </w:tc>
        <w:tc>
          <w:tcPr>
            <w:tcW w:w="1844" w:type="pct"/>
          </w:tcPr>
          <w:p w:rsidR="000C2A30" w:rsidRPr="00577161" w:rsidRDefault="00577161" w:rsidP="005771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71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57716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ресурсосбережения, правовых и этических норм, норм информационной безопасности;</w:t>
            </w:r>
          </w:p>
        </w:tc>
      </w:tr>
      <w:tr w:rsidR="000C2A30" w:rsidRPr="008A53A8" w:rsidTr="00561A69">
        <w:tc>
          <w:tcPr>
            <w:tcW w:w="887" w:type="pct"/>
          </w:tcPr>
          <w:p w:rsidR="000C2A30" w:rsidRPr="008A53A8" w:rsidRDefault="000C2A30" w:rsidP="00561A69">
            <w:pPr>
              <w:pStyle w:val="Default"/>
              <w:jc w:val="both"/>
              <w:rPr>
                <w:sz w:val="28"/>
                <w:szCs w:val="28"/>
              </w:rPr>
            </w:pPr>
            <w:r w:rsidRPr="008A53A8">
              <w:rPr>
                <w:b/>
                <w:bCs/>
                <w:sz w:val="28"/>
                <w:szCs w:val="28"/>
              </w:rPr>
              <w:t xml:space="preserve">Предметные результаты </w:t>
            </w:r>
          </w:p>
          <w:p w:rsidR="000C2A30" w:rsidRPr="008A53A8" w:rsidRDefault="000C2A30" w:rsidP="00561A69">
            <w:pPr>
              <w:pStyle w:val="a5"/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pct"/>
          </w:tcPr>
          <w:p w:rsidR="00561A69" w:rsidRDefault="00577161" w:rsidP="00561A69">
            <w:pPr>
              <w:pStyle w:val="Default"/>
              <w:rPr>
                <w:bCs/>
                <w:sz w:val="28"/>
                <w:szCs w:val="28"/>
                <w:u w:val="single"/>
              </w:rPr>
            </w:pPr>
            <w:r w:rsidRPr="00561A69">
              <w:rPr>
                <w:bCs/>
                <w:sz w:val="28"/>
                <w:szCs w:val="28"/>
                <w:u w:val="single"/>
              </w:rPr>
              <w:t>Действительные числа.</w:t>
            </w:r>
          </w:p>
          <w:p w:rsidR="00561A69" w:rsidRPr="00D30CB5" w:rsidRDefault="00561A69" w:rsidP="00561A6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</w:t>
            </w:r>
            <w:r w:rsidRPr="00D30CB5">
              <w:rPr>
                <w:sz w:val="28"/>
                <w:szCs w:val="28"/>
              </w:rPr>
              <w:t xml:space="preserve">ыполнять арифметические действия, сочетая устные и письменные приемы, применение вычислительных устройств; </w:t>
            </w:r>
          </w:p>
          <w:p w:rsidR="00561A69" w:rsidRDefault="00561A69" w:rsidP="00561A69">
            <w:pPr>
              <w:rPr>
                <w:rFonts w:ascii="Times New Roman" w:eastAsia="Arial Unicode MS" w:hAnsi="Times New Roman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н</w:t>
            </w:r>
            <w:r w:rsidRPr="00D30CB5">
              <w:rPr>
                <w:rFonts w:ascii="Times New Roman" w:hAnsi="Times New Roman"/>
                <w:sz w:val="28"/>
                <w:szCs w:val="28"/>
              </w:rPr>
              <w:t>аходить значения корня натуральной степени, пользоваться оценкой и прикидкой при практических расчетах;</w:t>
            </w:r>
          </w:p>
          <w:p w:rsidR="00561A69" w:rsidRDefault="00561A69" w:rsidP="00561A69">
            <w:pPr>
              <w:rPr>
                <w:rFonts w:ascii="Times New Roman" w:eastAsia="Arial Unicode MS" w:hAnsi="Times New Roman"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-п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>рименять понятия, связанные с делимостью целых чисел, при решении математических задач;</w:t>
            </w:r>
          </w:p>
          <w:p w:rsidR="00561A69" w:rsidRPr="00D30CB5" w:rsidRDefault="00561A69" w:rsidP="00561A69">
            <w:pPr>
              <w:rPr>
                <w:rFonts w:ascii="Times New Roman" w:eastAsia="Arial Unicode MS" w:hAnsi="Times New Roman"/>
                <w:bCs/>
                <w:sz w:val="28"/>
                <w:szCs w:val="28"/>
              </w:rPr>
            </w:pP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- н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>аходить корни многочленов с одной переменной, раскладывать многочлены на множители;</w:t>
            </w:r>
          </w:p>
          <w:p w:rsidR="00561A69" w:rsidRDefault="00561A69" w:rsidP="00561A69">
            <w:pPr>
              <w:rPr>
                <w:rFonts w:ascii="Times New Roman" w:eastAsia="Arial Unicode MS" w:hAnsi="Times New Roman"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-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п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>роводить преобразования числовых и буквенных выражений, включающих степени, радикалы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;</w:t>
            </w:r>
          </w:p>
          <w:p w:rsidR="00561A69" w:rsidRPr="00D30CB5" w:rsidRDefault="00561A69" w:rsidP="00561A69">
            <w:pPr>
              <w:rPr>
                <w:rFonts w:ascii="Times New Roman" w:eastAsia="Arial Unicode MS" w:hAnsi="Times New Roman"/>
                <w:bCs/>
                <w:sz w:val="28"/>
                <w:szCs w:val="28"/>
              </w:rPr>
            </w:pP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-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в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>ычислять значения числовых и буквенных выражений, осуществляя необходимые подстановки и преобразования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.</w:t>
            </w:r>
          </w:p>
          <w:p w:rsidR="00561A69" w:rsidRPr="00561A69" w:rsidRDefault="00561A69" w:rsidP="00561A69">
            <w:pPr>
              <w:rPr>
                <w:rFonts w:ascii="Times New Roman" w:eastAsia="Arial Unicode MS" w:hAnsi="Times New Roman"/>
                <w:bCs/>
                <w:sz w:val="28"/>
                <w:szCs w:val="28"/>
                <w:u w:val="single"/>
              </w:rPr>
            </w:pPr>
            <w:r w:rsidRPr="00561A69">
              <w:rPr>
                <w:rFonts w:ascii="Times New Roman" w:eastAsia="Arial Unicode MS" w:hAnsi="Times New Roman"/>
                <w:bCs/>
                <w:sz w:val="28"/>
                <w:szCs w:val="28"/>
                <w:u w:val="single"/>
              </w:rPr>
              <w:t>Числовые функции.</w:t>
            </w:r>
          </w:p>
          <w:p w:rsidR="00561A69" w:rsidRDefault="00561A69" w:rsidP="00561A69">
            <w:pPr>
              <w:rPr>
                <w:rFonts w:ascii="Times New Roman" w:eastAsia="Arial Unicode MS" w:hAnsi="Times New Roman"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-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в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 xml:space="preserve">ладеть понятиями: зависимость величин, функция, аргумент и значение функции, область определения и множество значений функции, график зависимости, график функции, нули функции, промежутки знакопостоянства, 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 xml:space="preserve"> 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>возрастание на числовом промежутке, убывание на числовом промежутке, наибольшее и наименьшее значение функции на числовом промежутке, периодическая функция, период, четная и нечетная функции; и уметь применять эти понятия при решении задач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;</w:t>
            </w:r>
          </w:p>
          <w:p w:rsidR="00561A69" w:rsidRPr="00D30CB5" w:rsidRDefault="00561A69" w:rsidP="00561A69">
            <w:pPr>
              <w:rPr>
                <w:rFonts w:ascii="Times New Roman" w:eastAsia="Arial Unicode MS" w:hAnsi="Times New Roman"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-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о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>пределять значение функции по значению аргумента при различных способах задания функции;</w:t>
            </w:r>
          </w:p>
          <w:p w:rsidR="00561A69" w:rsidRDefault="00561A69" w:rsidP="00561A69">
            <w:pPr>
              <w:rPr>
                <w:rFonts w:ascii="Times New Roman" w:eastAsia="Arial Unicode MS" w:hAnsi="Times New Roman"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-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с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>троить графики изученных функций, выполнять преобразования графиков; описывать по графику и по формуле поведение и свойства функций; находить по графику функции наибольшее и наименьшее значе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ния.</w:t>
            </w:r>
          </w:p>
          <w:p w:rsidR="00561A69" w:rsidRDefault="00561A69" w:rsidP="00561A69">
            <w:pPr>
              <w:rPr>
                <w:rFonts w:ascii="Times New Roman" w:eastAsia="Arial Unicode MS" w:hAnsi="Times New Roman"/>
                <w:bCs/>
                <w:sz w:val="28"/>
                <w:szCs w:val="28"/>
                <w:u w:val="single"/>
              </w:rPr>
            </w:pPr>
            <w:r w:rsidRPr="00561A69">
              <w:rPr>
                <w:rFonts w:ascii="Times New Roman" w:eastAsia="Arial Unicode MS" w:hAnsi="Times New Roman"/>
                <w:bCs/>
                <w:sz w:val="28"/>
                <w:szCs w:val="28"/>
                <w:u w:val="single"/>
              </w:rPr>
              <w:t>Тригонометрические функции</w:t>
            </w:r>
          </w:p>
          <w:p w:rsidR="00561A69" w:rsidRPr="00D30CB5" w:rsidRDefault="00561A69" w:rsidP="00561A69">
            <w:pPr>
              <w:rPr>
                <w:rFonts w:ascii="Times New Roman" w:eastAsia="Arial Unicode MS" w:hAnsi="Times New Roman"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lastRenderedPageBreak/>
              <w:t>-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в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>ладеть понятиями тригонометрические функции; строить их графики и уметь применять свойства тригонометрических функций при решении задач.</w:t>
            </w:r>
          </w:p>
          <w:p w:rsidR="00561A69" w:rsidRPr="00D30CB5" w:rsidRDefault="00561A69" w:rsidP="00561A69">
            <w:pPr>
              <w:rPr>
                <w:rFonts w:ascii="Times New Roman" w:eastAsia="Arial Unicode MS" w:hAnsi="Times New Roman"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-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н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>аучиться выводить и применять формулы половинного угла.</w:t>
            </w:r>
          </w:p>
          <w:p w:rsidR="00561A69" w:rsidRPr="00561A69" w:rsidRDefault="00561A69" w:rsidP="00561A69">
            <w:pPr>
              <w:rPr>
                <w:rFonts w:ascii="Times New Roman" w:eastAsia="Arial Unicode MS" w:hAnsi="Times New Roman"/>
                <w:bCs/>
                <w:sz w:val="28"/>
                <w:szCs w:val="28"/>
                <w:u w:val="single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-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в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>ыполнять преобразования суммы тригонометрических функций в произведение и произведения в сумму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.</w:t>
            </w:r>
          </w:p>
          <w:p w:rsidR="000C2A30" w:rsidRDefault="00561A69" w:rsidP="00561A6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Cs/>
                <w:sz w:val="28"/>
                <w:szCs w:val="28"/>
                <w:u w:val="single"/>
              </w:rPr>
            </w:pPr>
            <w:r w:rsidRPr="00561A69">
              <w:rPr>
                <w:rFonts w:ascii="Times New Roman" w:eastAsiaTheme="minorHAnsi" w:hAnsi="Times New Roman" w:cs="Times New Roman"/>
                <w:iCs/>
                <w:sz w:val="28"/>
                <w:szCs w:val="28"/>
                <w:u w:val="single"/>
              </w:rPr>
              <w:t>Тригонометрические уравнения</w:t>
            </w:r>
          </w:p>
          <w:p w:rsidR="001F1EB8" w:rsidRPr="001F1EB8" w:rsidRDefault="007B1429" w:rsidP="001F1EB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</w:t>
            </w:r>
            <w:r w:rsidR="001F1EB8"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аходить арккосинус, арксинус и арктангенс числа;</w:t>
            </w:r>
          </w:p>
          <w:p w:rsidR="001F1EB8" w:rsidRPr="001F1EB8" w:rsidRDefault="001F1EB8" w:rsidP="001F1EB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рименять формулы решения уравнений cos х = а, sin х = а и tg х = а;</w:t>
            </w:r>
          </w:p>
          <w:p w:rsidR="001F1EB8" w:rsidRPr="001F1EB8" w:rsidRDefault="001F1EB8" w:rsidP="001F1EB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ешать частные случаи тригонометрических уравнений (cos х = -1, cos х = 1,cos х = 0);</w:t>
            </w:r>
          </w:p>
          <w:p w:rsidR="001F1EB8" w:rsidRPr="001F1EB8" w:rsidRDefault="001F1EB8" w:rsidP="001F1EB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ешать частные случаи тригонометрических уравнений (sin х = -1, sin х = 0,sin х = 1);</w:t>
            </w:r>
          </w:p>
          <w:p w:rsidR="001F1EB8" w:rsidRPr="001F1EB8" w:rsidRDefault="001F1EB8" w:rsidP="001F1EB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ешать простейшие тригонометрические уравнения;</w:t>
            </w:r>
          </w:p>
          <w:p w:rsidR="001F1EB8" w:rsidRPr="001F1EB8" w:rsidRDefault="001F1EB8" w:rsidP="001F1EB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ешать простейшие тригонометрические уравнения, квадратные уравнения</w:t>
            </w:r>
          </w:p>
          <w:p w:rsidR="001F1EB8" w:rsidRDefault="001F1EB8" w:rsidP="001F1EB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относительно одной из тригонометрических функций, однородные и неоднородные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уравнения.</w:t>
            </w:r>
          </w:p>
          <w:p w:rsidR="001F1EB8" w:rsidRDefault="001F1EB8" w:rsidP="001F1EB8">
            <w:pPr>
              <w:rPr>
                <w:rFonts w:ascii="Times New Roman" w:eastAsia="Arial Unicode MS" w:hAnsi="Times New Roman"/>
                <w:bCs/>
                <w:sz w:val="28"/>
                <w:szCs w:val="28"/>
                <w:u w:val="single"/>
              </w:rPr>
            </w:pPr>
            <w:r w:rsidRPr="001F1EB8">
              <w:rPr>
                <w:rFonts w:ascii="Times New Roman" w:eastAsia="Arial Unicode MS" w:hAnsi="Times New Roman"/>
                <w:bCs/>
                <w:sz w:val="28"/>
                <w:szCs w:val="28"/>
                <w:u w:val="single"/>
              </w:rPr>
              <w:t>Преобразован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  <w:u w:val="single"/>
              </w:rPr>
              <w:t>ия тригонометрических выражений</w:t>
            </w:r>
          </w:p>
          <w:p w:rsidR="001F1EB8" w:rsidRPr="00D30CB5" w:rsidRDefault="001F1EB8" w:rsidP="001F1EB8">
            <w:pPr>
              <w:rPr>
                <w:rFonts w:ascii="Times New Roman" w:eastAsia="Arial Unicode MS" w:hAnsi="Times New Roman"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-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п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>рименять понятия синус, косинус, тангенс, котангенс произвольного угла; вычислять синус, кос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инус, тангенс и котангенс числа;</w:t>
            </w:r>
          </w:p>
          <w:p w:rsidR="001F1EB8" w:rsidRPr="00D30CB5" w:rsidRDefault="001F1EB8" w:rsidP="001F1EB8">
            <w:pPr>
              <w:rPr>
                <w:rFonts w:ascii="Times New Roman" w:eastAsia="Arial Unicode MS" w:hAnsi="Times New Roman"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-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д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>оказывать основн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ые тригонометрические тождества;</w:t>
            </w:r>
          </w:p>
          <w:p w:rsidR="001F1EB8" w:rsidRDefault="001F1EB8" w:rsidP="001F1EB8">
            <w:pPr>
              <w:tabs>
                <w:tab w:val="left" w:pos="5670"/>
              </w:tabs>
              <w:rPr>
                <w:rFonts w:ascii="Times New Roman" w:eastAsia="Arial Unicode MS" w:hAnsi="Times New Roman"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-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и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 xml:space="preserve">спользовать формулы приведения; синуса, косинуса и тангенса суммы и разности двух углов; синуса и косинуса двойного угла при преобразованиях 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простейших тригонометрических выражений.</w:t>
            </w:r>
          </w:p>
          <w:p w:rsidR="001F1EB8" w:rsidRDefault="001F1EB8" w:rsidP="001F1EB8">
            <w:pPr>
              <w:pStyle w:val="Default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lastRenderedPageBreak/>
              <w:t xml:space="preserve">Производная </w:t>
            </w:r>
            <w:r w:rsidR="007B1429">
              <w:rPr>
                <w:sz w:val="28"/>
                <w:szCs w:val="28"/>
                <w:u w:val="single"/>
              </w:rPr>
              <w:t>и её геометрический смысл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ормулировать определения производной;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рименять формулы производных элементарных функций, простейшие правила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вычисления производных;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троить графики элементарных функций;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спользовать определение производной при нахождении производных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элементарных функций, применять понятие при решении физических задач.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рименять формулы производных степенной функции 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аходить производные степенной функции, значения производной функции,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если указана задающая ее формула;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рименять правила нахождения производных суммы, произведения и частного,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производную сложной функции;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аходить производные суммы, произведения, частного, производную сложной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функции;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аходить значения производных функций;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ешать неравенства методом интервалов;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рименять формулы производных показательной, логарифмической,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тригонометрических функций;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рименять правила дифференцирования и формулы элементарных функций при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решении задач;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онимать, что называют угловым коэффициентом прямой, углом между прямой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 осью Ох; в чем состоит геометрический смысл производной;</w:t>
            </w:r>
          </w:p>
          <w:p w:rsidR="007B1429" w:rsidRDefault="007B1429" w:rsidP="007B1429">
            <w:pPr>
              <w:pStyle w:val="Default"/>
              <w:rPr>
                <w:rFonts w:eastAsiaTheme="minorHAnsi"/>
                <w:sz w:val="28"/>
                <w:szCs w:val="28"/>
                <w:lang w:eastAsia="en-US"/>
              </w:rPr>
            </w:pPr>
            <w:r w:rsidRPr="007B1429">
              <w:rPr>
                <w:rFonts w:eastAsiaTheme="minorHAnsi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з</w:t>
            </w:r>
            <w:r w:rsidRPr="007B1429">
              <w:rPr>
                <w:rFonts w:eastAsiaTheme="minorHAnsi"/>
                <w:sz w:val="28"/>
                <w:szCs w:val="28"/>
                <w:lang w:eastAsia="en-US"/>
              </w:rPr>
              <w:t>аписывать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7B1429">
              <w:rPr>
                <w:rFonts w:eastAsiaTheme="minorHAnsi"/>
                <w:sz w:val="28"/>
                <w:szCs w:val="28"/>
                <w:lang w:eastAsia="en-US"/>
              </w:rPr>
              <w:t xml:space="preserve">уравнение касательной к графику </w:t>
            </w:r>
            <w:r w:rsidRPr="007B1429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функции.</w:t>
            </w:r>
          </w:p>
          <w:p w:rsidR="007B1429" w:rsidRPr="007B1429" w:rsidRDefault="007B1429" w:rsidP="007B1429">
            <w:pPr>
              <w:pStyle w:val="Default"/>
              <w:rPr>
                <w:sz w:val="28"/>
                <w:szCs w:val="28"/>
                <w:u w:val="single"/>
              </w:rPr>
            </w:pPr>
          </w:p>
          <w:p w:rsidR="001F1EB8" w:rsidRPr="007B1429" w:rsidRDefault="007B1429" w:rsidP="001F1EB8">
            <w:pPr>
              <w:pStyle w:val="Default"/>
              <w:rPr>
                <w:sz w:val="28"/>
                <w:szCs w:val="28"/>
                <w:u w:val="single"/>
              </w:rPr>
            </w:pPr>
            <w:r w:rsidRPr="007B1429">
              <w:rPr>
                <w:rFonts w:eastAsiaTheme="minorHAnsi"/>
                <w:bCs/>
                <w:sz w:val="28"/>
                <w:szCs w:val="28"/>
                <w:u w:val="single"/>
                <w:lang w:eastAsia="en-US"/>
              </w:rPr>
              <w:t>Применение производной к исследованию функций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ормулировать и понимать достаточный признак убывания (возрастания)функции, теорему Лагранжа;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онимать понятия «промежутки монотонности функции»; Применять производную к нахождению промежутков возрастания и убывания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функции;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ормулировать определения точек максимума и минимума, необходимый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признак экстремума (теорему Ферма) и достаточный признак максимума и минимума;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пределять стационарные и критические точки функции;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аходить экстремумы функции, точки экстремума, определять их по графику;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рименять общую схему исследования функции, метод построения графика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четной (нечетной) функции;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роводить исследование функции и строить ее график;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рименять алгоритм нахождения наибольшего и наименьшего значений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функции на отрезке [а;b] и на интервале;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bCs/>
                <w:sz w:val="28"/>
                <w:szCs w:val="28"/>
                <w:u w:val="single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рименять правило нахождения наибольшего и наименьшего значений функции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 отрезке (на интервале).</w:t>
            </w:r>
          </w:p>
          <w:p w:rsidR="007B1429" w:rsidRDefault="007B1429" w:rsidP="001F1EB8">
            <w:pPr>
              <w:rPr>
                <w:rFonts w:ascii="Times New Roman" w:eastAsia="Arial Unicode MS" w:hAnsi="Times New Roman"/>
                <w:bCs/>
                <w:sz w:val="28"/>
                <w:szCs w:val="28"/>
                <w:u w:val="single"/>
              </w:rPr>
            </w:pPr>
          </w:p>
          <w:p w:rsidR="001F1EB8" w:rsidRDefault="00372129" w:rsidP="001F1EB8">
            <w:pPr>
              <w:rPr>
                <w:rFonts w:ascii="Times New Roman" w:eastAsia="Arial Unicode MS" w:hAnsi="Times New Roman"/>
                <w:bCs/>
                <w:sz w:val="28"/>
                <w:szCs w:val="28"/>
                <w:u w:val="single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  <w:u w:val="single"/>
              </w:rPr>
              <w:t>Первообразная и и</w:t>
            </w:r>
            <w:r w:rsidR="001F1EB8" w:rsidRPr="001F1EB8">
              <w:rPr>
                <w:rFonts w:ascii="Times New Roman" w:eastAsia="Arial Unicode MS" w:hAnsi="Times New Roman"/>
                <w:bCs/>
                <w:sz w:val="28"/>
                <w:szCs w:val="28"/>
                <w:u w:val="single"/>
              </w:rPr>
              <w:t>нтеграл</w:t>
            </w:r>
          </w:p>
          <w:p w:rsidR="001F1EB8" w:rsidRPr="001F1EB8" w:rsidRDefault="001F1EB8" w:rsidP="001F1EB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Courier New" w:eastAsiaTheme="minorHAnsi" w:hAnsi="Courier New" w:cs="Courier New"/>
                <w:sz w:val="24"/>
                <w:szCs w:val="24"/>
                <w:lang w:eastAsia="en-US"/>
              </w:rPr>
              <w:t xml:space="preserve">- </w:t>
            </w:r>
            <w:r w:rsid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ормулировать определение первообразной, основное свойство первообразной;</w:t>
            </w:r>
          </w:p>
          <w:p w:rsidR="001F1EB8" w:rsidRPr="001F1EB8" w:rsidRDefault="001F1EB8" w:rsidP="001F1EB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роверять, является ли данная функция F первообразной для другой заданной</w:t>
            </w:r>
          </w:p>
          <w:p w:rsidR="001F1EB8" w:rsidRPr="001F1EB8" w:rsidRDefault="001F1EB8" w:rsidP="001F1EB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функции f на данном промежутке;</w:t>
            </w:r>
          </w:p>
          <w:p w:rsidR="001F1EB8" w:rsidRPr="001F1EB8" w:rsidRDefault="001F1EB8" w:rsidP="001F1EB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аходить первообразную, график которой проходит через данную точку; </w:t>
            </w:r>
            <w:r w:rsid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рименять таблицу первообразных, правила интегрирования;</w:t>
            </w:r>
          </w:p>
          <w:p w:rsidR="001F1EB8" w:rsidRPr="001F1EB8" w:rsidRDefault="001F1EB8" w:rsidP="001F1EB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аходить первообразные функций в случаях, непосредственно сводящихся к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применению таблицы первообразных и правил интегрирования;</w:t>
            </w:r>
          </w:p>
          <w:p w:rsidR="001F1EB8" w:rsidRPr="001F1EB8" w:rsidRDefault="001F1EB8" w:rsidP="001F1EB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онимать, какую фигуру называют криволинейной трапецией;</w:t>
            </w:r>
            <w:r w:rsid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рименять формулу вычисления площади криволинейной трапеции,</w:t>
            </w:r>
          </w:p>
          <w:p w:rsidR="001F1EB8" w:rsidRPr="001F1EB8" w:rsidRDefault="001F1EB8" w:rsidP="001F1EB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определение интеграла, формулу Ньютона-Лейбница;</w:t>
            </w:r>
          </w:p>
          <w:p w:rsidR="001F1EB8" w:rsidRPr="001F1EB8" w:rsidRDefault="001F1EB8" w:rsidP="001F1EB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зображать криволинейную трапецию, ограниченную заданными кривыми;</w:t>
            </w:r>
          </w:p>
          <w:p w:rsidR="001F1EB8" w:rsidRPr="001F1EB8" w:rsidRDefault="001F1EB8" w:rsidP="001F1EB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аходить площадь криволинейной трапеции;</w:t>
            </w:r>
          </w:p>
          <w:p w:rsidR="001F1EB8" w:rsidRPr="001F1EB8" w:rsidRDefault="001F1EB8" w:rsidP="001F1EB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рименять простейшие правила интегрирования (интегрирование суммы,</w:t>
            </w:r>
            <w:r w:rsidR="007B1429"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интегрирование произведения постоянной на функцию, интегрирование степени), таблицу</w:t>
            </w:r>
            <w:r w:rsid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первообразных;</w:t>
            </w:r>
          </w:p>
          <w:p w:rsidR="001F1EB8" w:rsidRPr="001F1EB8" w:rsidRDefault="001F1EB8" w:rsidP="001F1EB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ычислять интегралы в случаях, непосредственно сводящихся к применению</w:t>
            </w:r>
          </w:p>
          <w:p w:rsidR="001F1EB8" w:rsidRPr="001F1EB8" w:rsidRDefault="001F1EB8" w:rsidP="001F1EB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таблицы первообразных, правил интегрирования;</w:t>
            </w:r>
          </w:p>
          <w:p w:rsidR="001F1EB8" w:rsidRDefault="001F1EB8" w:rsidP="007B142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аходить площади фигур, ограниченных графиками различных функций</w:t>
            </w:r>
            <w:r w:rsid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C744C4" w:rsidRDefault="00C744C4" w:rsidP="007B142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44C4" w:rsidRPr="00C744C4" w:rsidRDefault="00C744C4" w:rsidP="007B1429">
            <w:pPr>
              <w:rPr>
                <w:rFonts w:ascii="Times New Roman" w:eastAsia="Arial Unicode MS" w:hAnsi="Times New Roman" w:cs="Times New Roman"/>
                <w:bCs/>
                <w:sz w:val="28"/>
                <w:szCs w:val="28"/>
                <w:u w:val="single"/>
              </w:rPr>
            </w:pPr>
            <w:r w:rsidRPr="00C744C4"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  <w:t>Аксиомы геометрии и их следствия</w:t>
            </w:r>
          </w:p>
          <w:p w:rsidR="00C744C4" w:rsidRPr="00E87C04" w:rsidRDefault="00C744C4" w:rsidP="00C744C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E87C0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Pr="00E87C04">
              <w:rPr>
                <w:sz w:val="28"/>
                <w:szCs w:val="28"/>
              </w:rPr>
              <w:t>онимать аксиоматический способе построения геометрии, различать основные фигуры в пространстве, способы их обозначения, применять формулировки аксиом стереометрии их для решения простейших задач</w:t>
            </w:r>
            <w:r>
              <w:rPr>
                <w:sz w:val="28"/>
                <w:szCs w:val="28"/>
              </w:rPr>
              <w:t>;</w:t>
            </w:r>
            <w:r w:rsidRPr="00E87C04">
              <w:rPr>
                <w:sz w:val="28"/>
                <w:szCs w:val="28"/>
              </w:rPr>
              <w:t xml:space="preserve"> </w:t>
            </w:r>
          </w:p>
          <w:p w:rsidR="00C744C4" w:rsidRPr="00E87C04" w:rsidRDefault="00C744C4" w:rsidP="00C744C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E87C0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E87C04">
              <w:rPr>
                <w:sz w:val="28"/>
                <w:szCs w:val="28"/>
              </w:rPr>
              <w:t xml:space="preserve">оотносить плоские геометрические фигуры и </w:t>
            </w:r>
            <w:r w:rsidRPr="00E87C04">
              <w:rPr>
                <w:sz w:val="28"/>
                <w:szCs w:val="28"/>
              </w:rPr>
              <w:lastRenderedPageBreak/>
              <w:t xml:space="preserve">трехмерные объекты с их описаниями, чертежами, изображениями; </w:t>
            </w:r>
          </w:p>
          <w:p w:rsidR="00C744C4" w:rsidRPr="00E87C04" w:rsidRDefault="00C744C4" w:rsidP="00C744C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E87C0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</w:t>
            </w:r>
            <w:r w:rsidRPr="00E87C04">
              <w:rPr>
                <w:sz w:val="28"/>
                <w:szCs w:val="28"/>
              </w:rPr>
              <w:t xml:space="preserve">азличать и анализировать взаимное расположение фигур; </w:t>
            </w:r>
            <w:r>
              <w:rPr>
                <w:sz w:val="28"/>
                <w:szCs w:val="28"/>
              </w:rPr>
              <w:t>-</w:t>
            </w:r>
            <w:r w:rsidRPr="00E87C0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E87C04">
              <w:rPr>
                <w:sz w:val="28"/>
                <w:szCs w:val="28"/>
              </w:rPr>
              <w:t>зображать геометрические фигуры и тела, выполнять чертеж по условию задачи</w:t>
            </w:r>
            <w:r>
              <w:rPr>
                <w:sz w:val="28"/>
                <w:szCs w:val="28"/>
              </w:rPr>
              <w:t>.</w:t>
            </w:r>
            <w:r w:rsidRPr="00E87C04">
              <w:rPr>
                <w:sz w:val="28"/>
                <w:szCs w:val="28"/>
              </w:rPr>
              <w:t xml:space="preserve"> </w:t>
            </w:r>
          </w:p>
          <w:p w:rsidR="001F1EB8" w:rsidRDefault="001F1EB8" w:rsidP="00C744C4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</w:pP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bCs/>
                <w:sz w:val="28"/>
                <w:szCs w:val="28"/>
                <w:u w:val="single"/>
              </w:rPr>
            </w:pPr>
            <w:r w:rsidRPr="00C744C4">
              <w:rPr>
                <w:rFonts w:ascii="Times New Roman" w:eastAsia="Arial Unicode MS" w:hAnsi="Times New Roman" w:cs="Times New Roman"/>
                <w:bCs/>
                <w:sz w:val="28"/>
                <w:szCs w:val="28"/>
                <w:u w:val="single"/>
              </w:rPr>
              <w:t>Параллельность прямых и плоскостей</w:t>
            </w:r>
          </w:p>
          <w:p w:rsidR="00C744C4" w:rsidRPr="00E87C04" w:rsidRDefault="00C744C4" w:rsidP="00C744C4">
            <w:pPr>
              <w:pStyle w:val="Default"/>
              <w:jc w:val="both"/>
              <w:rPr>
                <w:sz w:val="28"/>
                <w:szCs w:val="28"/>
              </w:rPr>
            </w:pPr>
            <w:r w:rsidRPr="00E87C04">
              <w:rPr>
                <w:sz w:val="28"/>
                <w:szCs w:val="28"/>
              </w:rPr>
              <w:t>пересекающие плоскость и параллельные ей; параллельные и пересекающиеся плоскости</w:t>
            </w:r>
            <w:r>
              <w:rPr>
                <w:sz w:val="28"/>
                <w:szCs w:val="28"/>
              </w:rPr>
              <w:t>;</w:t>
            </w:r>
            <w:r w:rsidRPr="00E87C04">
              <w:rPr>
                <w:sz w:val="28"/>
                <w:szCs w:val="28"/>
              </w:rPr>
              <w:t xml:space="preserve"> </w:t>
            </w:r>
          </w:p>
          <w:p w:rsidR="00C744C4" w:rsidRDefault="00C744C4" w:rsidP="00C744C4">
            <w:pPr>
              <w:tabs>
                <w:tab w:val="left" w:pos="567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E87C0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E87C04">
              <w:rPr>
                <w:rFonts w:ascii="Times New Roman" w:hAnsi="Times New Roman"/>
                <w:sz w:val="28"/>
                <w:szCs w:val="28"/>
              </w:rPr>
              <w:t>ешать геометрические задачи, опираясь на изученные свойства планиметрических и стереометрических фигур и отношений между ними, применяя алгебраический и геометрический аппарат;</w:t>
            </w:r>
          </w:p>
          <w:p w:rsidR="00C744C4" w:rsidRPr="0046327E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роводить доказательные рассуждения при решении задач, доказывать основные теоремы курса; </w:t>
            </w: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>ычислять линейные элементы и углы в пространственных конфигура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циях.</w:t>
            </w: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bCs/>
                <w:sz w:val="28"/>
                <w:szCs w:val="28"/>
                <w:u w:val="single"/>
              </w:rPr>
            </w:pP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bCs/>
                <w:sz w:val="28"/>
                <w:szCs w:val="28"/>
                <w:u w:val="single"/>
              </w:rPr>
            </w:pPr>
            <w:r>
              <w:rPr>
                <w:rFonts w:ascii="Times New Roman" w:eastAsia="Arial Unicode MS" w:hAnsi="Times New Roman" w:cs="Times New Roman"/>
                <w:bCs/>
                <w:sz w:val="28"/>
                <w:szCs w:val="28"/>
                <w:u w:val="single"/>
              </w:rPr>
              <w:t>Перпендикулярность прямых и плоскостей</w:t>
            </w:r>
          </w:p>
          <w:p w:rsidR="00C744C4" w:rsidRPr="0046327E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>писывать взаимное расположение прямых и плоскостей в пространстве, аргументируя свои суждения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C744C4" w:rsidRP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>ешать задачи на перпендикулярность прямых и плоскостей в пространстве, применять свойства перпендикулярных прямых и плоскостей</w:t>
            </w:r>
          </w:p>
          <w:p w:rsidR="00561A69" w:rsidRDefault="00561A69" w:rsidP="00561A6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Cs/>
                <w:sz w:val="28"/>
                <w:szCs w:val="28"/>
                <w:u w:val="single"/>
              </w:rPr>
            </w:pPr>
          </w:p>
          <w:p w:rsidR="00C744C4" w:rsidRDefault="00C744C4" w:rsidP="00561A6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Cs/>
                <w:sz w:val="28"/>
                <w:szCs w:val="28"/>
                <w:u w:val="single"/>
              </w:rPr>
            </w:pPr>
            <w:r>
              <w:rPr>
                <w:rFonts w:ascii="Times New Roman" w:eastAsiaTheme="minorHAnsi" w:hAnsi="Times New Roman" w:cs="Times New Roman"/>
                <w:iCs/>
                <w:sz w:val="28"/>
                <w:szCs w:val="28"/>
                <w:u w:val="single"/>
              </w:rPr>
              <w:t>Многогранники</w:t>
            </w:r>
          </w:p>
          <w:p w:rsidR="00C744C4" w:rsidRPr="0046327E" w:rsidRDefault="00C744C4" w:rsidP="00C744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6327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строить развертку;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C744C4" w:rsidRPr="0046327E" w:rsidRDefault="00C744C4" w:rsidP="00C744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>рименять понятие многогранные углы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C744C4" w:rsidRPr="0046327E" w:rsidRDefault="00C744C4" w:rsidP="00C744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>ешать задачи с выпуклыми многогранниками, теоремой Эйлера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C744C4" w:rsidRPr="0046327E" w:rsidRDefault="00C744C4" w:rsidP="00C744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- п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>рименять понятия: усеченная пирамида, наклонная призма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C744C4" w:rsidRPr="0046327E" w:rsidRDefault="00C744C4" w:rsidP="00C744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>идеть симметрии в призме и пирамиде. Применить знания о симметрии в пространстве (центральная, осевая, зеркальная), приводить примеры симметрий в окружающем мире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ешать стереометрические задачи на нахождение геометрических величин (длин, углов, площадей, объёмов); использовать при решении планиметрические факты и методы. </w:t>
            </w:r>
          </w:p>
          <w:p w:rsidR="00C744C4" w:rsidRP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C744C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Векторы в пространстве</w:t>
            </w:r>
          </w:p>
          <w:p w:rsidR="00C744C4" w:rsidRPr="0046327E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>спользовать известные из курса планиметрии сведения о векторах и действиях над ними, выполнять сложение, вычитание, умножение вектора на число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>пределять координаты точки; проводить операции над векторами, вычислять длину и координат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ы вектора, угол между векторами.</w:t>
            </w:r>
          </w:p>
          <w:p w:rsidR="00C744C4" w:rsidRDefault="00C744C4" w:rsidP="00561A6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Cs/>
                <w:sz w:val="28"/>
                <w:szCs w:val="28"/>
                <w:u w:val="single"/>
              </w:rPr>
            </w:pPr>
          </w:p>
          <w:p w:rsidR="00C744C4" w:rsidRDefault="00C744C4" w:rsidP="00561A6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Cs/>
                <w:sz w:val="28"/>
                <w:szCs w:val="28"/>
                <w:u w:val="single"/>
              </w:rPr>
            </w:pPr>
            <w:r w:rsidRPr="00C744C4">
              <w:rPr>
                <w:rFonts w:ascii="Times New Roman" w:eastAsiaTheme="minorHAnsi" w:hAnsi="Times New Roman" w:cs="Times New Roman"/>
                <w:iCs/>
                <w:sz w:val="28"/>
                <w:szCs w:val="28"/>
                <w:u w:val="single"/>
              </w:rPr>
              <w:t>Многочлены</w:t>
            </w:r>
          </w:p>
          <w:p w:rsidR="00C744C4" w:rsidRPr="0046327E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>ыполнять арифметические операции над многочленами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C744C4" w:rsidRPr="0046327E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>спользовать теорему Безу при делении многоч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ленов;</w:t>
            </w: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46327E">
              <w:rPr>
                <w:rFonts w:ascii="Times New Roman" w:hAnsi="Times New Roman"/>
                <w:color w:val="000000"/>
                <w:sz w:val="28"/>
                <w:szCs w:val="28"/>
              </w:rPr>
              <w:t>аходить корни многочленов с одной переменной, раскладывать многочлены на множите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ли.</w:t>
            </w: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744C4" w:rsidRP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C744C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Показательная и логарифмическая функция</w:t>
            </w:r>
          </w:p>
          <w:p w:rsidR="00C744C4" w:rsidRPr="00C744C4" w:rsidRDefault="00C744C4" w:rsidP="00561A6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Cs/>
                <w:sz w:val="28"/>
                <w:szCs w:val="28"/>
                <w:u w:val="single"/>
              </w:rPr>
            </w:pPr>
            <w:r w:rsidRPr="00C744C4">
              <w:rPr>
                <w:rFonts w:ascii="Times New Roman" w:hAnsi="Times New Roman" w:cs="Times New Roman"/>
                <w:sz w:val="28"/>
                <w:szCs w:val="28"/>
              </w:rPr>
              <w:t>- владеть понятиями показательная и логарифмическая функции; строить их графики и уметь применять свойства функций при решении задач</w:t>
            </w:r>
          </w:p>
          <w:p w:rsidR="00372129" w:rsidRDefault="00372129" w:rsidP="00561A6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Cs/>
                <w:sz w:val="28"/>
                <w:szCs w:val="28"/>
                <w:u w:val="single"/>
              </w:rPr>
            </w:pPr>
            <w:r>
              <w:rPr>
                <w:rFonts w:ascii="Times New Roman" w:eastAsiaTheme="minorHAnsi" w:hAnsi="Times New Roman" w:cs="Times New Roman"/>
                <w:iCs/>
                <w:sz w:val="28"/>
                <w:szCs w:val="28"/>
                <w:u w:val="single"/>
              </w:rPr>
              <w:lastRenderedPageBreak/>
              <w:t xml:space="preserve"> </w:t>
            </w:r>
          </w:p>
          <w:p w:rsidR="00372129" w:rsidRDefault="00372129" w:rsidP="00561A6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Cs/>
                <w:sz w:val="28"/>
                <w:szCs w:val="28"/>
                <w:u w:val="single"/>
              </w:rPr>
            </w:pPr>
          </w:p>
          <w:p w:rsidR="00372129" w:rsidRDefault="00372129" w:rsidP="00561A6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Cs/>
                <w:sz w:val="28"/>
                <w:szCs w:val="28"/>
                <w:u w:val="single"/>
              </w:rPr>
            </w:pPr>
          </w:p>
          <w:p w:rsidR="00C744C4" w:rsidRDefault="00372129" w:rsidP="00561A6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Cs/>
                <w:sz w:val="28"/>
                <w:szCs w:val="28"/>
                <w:u w:val="single"/>
              </w:rPr>
            </w:pPr>
            <w:r>
              <w:rPr>
                <w:rFonts w:ascii="Times New Roman" w:eastAsiaTheme="minorHAnsi" w:hAnsi="Times New Roman" w:cs="Times New Roman"/>
                <w:iCs/>
                <w:sz w:val="28"/>
                <w:szCs w:val="28"/>
                <w:u w:val="single"/>
              </w:rPr>
              <w:t>Уравнения и неравенства. Система уравнений и неравенств.</w:t>
            </w:r>
          </w:p>
          <w:p w:rsidR="00372129" w:rsidRPr="0046327E" w:rsidRDefault="00372129" w:rsidP="003721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46327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46327E">
              <w:rPr>
                <w:sz w:val="28"/>
                <w:szCs w:val="28"/>
              </w:rPr>
              <w:t>вободно оперировать понятиями: уравнение, неравенство, равносильные уравнения и неравенства, уравнение, являющееся следствием другого уравнения, уравнения, равносильные на множестве, равносильные преобразования уравнений</w:t>
            </w:r>
            <w:r>
              <w:rPr>
                <w:sz w:val="28"/>
                <w:szCs w:val="28"/>
              </w:rPr>
              <w:t>;</w:t>
            </w:r>
          </w:p>
          <w:p w:rsidR="00372129" w:rsidRPr="0046327E" w:rsidRDefault="00372129" w:rsidP="003721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46327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</w:t>
            </w:r>
            <w:r w:rsidRPr="0046327E">
              <w:rPr>
                <w:sz w:val="28"/>
                <w:szCs w:val="28"/>
              </w:rPr>
              <w:t>ешать рациональные, иррациональные, показательные, тригонометрические и логарифмические уравнения, их системы, в том числе некоторые виды уравнений 3 и 4 степеней</w:t>
            </w:r>
            <w:r>
              <w:rPr>
                <w:sz w:val="28"/>
                <w:szCs w:val="28"/>
              </w:rPr>
              <w:t>;</w:t>
            </w:r>
            <w:r w:rsidRPr="0046327E">
              <w:rPr>
                <w:sz w:val="28"/>
                <w:szCs w:val="28"/>
              </w:rPr>
              <w:t xml:space="preserve"> </w:t>
            </w:r>
          </w:p>
          <w:p w:rsidR="00372129" w:rsidRDefault="00372129" w:rsidP="003721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46327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</w:t>
            </w:r>
            <w:r w:rsidRPr="0046327E">
              <w:rPr>
                <w:sz w:val="28"/>
                <w:szCs w:val="28"/>
              </w:rPr>
              <w:t xml:space="preserve">ешать уравнения, простейшие системы уравнений, используя свойства функций и их графиков; использовать для приближенного решения уравнений и неравенств графический метод. </w:t>
            </w:r>
          </w:p>
          <w:p w:rsidR="00372129" w:rsidRDefault="00372129" w:rsidP="00372129">
            <w:pPr>
              <w:pStyle w:val="Default"/>
              <w:rPr>
                <w:sz w:val="28"/>
                <w:szCs w:val="28"/>
              </w:rPr>
            </w:pPr>
          </w:p>
          <w:p w:rsidR="00372129" w:rsidRDefault="00372129" w:rsidP="00372129">
            <w:pPr>
              <w:pStyle w:val="Default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Метод координат в пространст</w:t>
            </w:r>
            <w:r w:rsidRPr="00372129">
              <w:rPr>
                <w:sz w:val="28"/>
                <w:szCs w:val="28"/>
                <w:u w:val="single"/>
              </w:rPr>
              <w:t>ве</w:t>
            </w:r>
          </w:p>
          <w:p w:rsidR="00372129" w:rsidRPr="00060FA4" w:rsidRDefault="00372129" w:rsidP="003721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060FA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 w:rsidRPr="00060FA4">
              <w:rPr>
                <w:sz w:val="28"/>
                <w:szCs w:val="28"/>
              </w:rPr>
              <w:t>пределять координаты точки; проводить операции над векторами, вычислять длину и координат</w:t>
            </w:r>
            <w:r>
              <w:rPr>
                <w:sz w:val="28"/>
                <w:szCs w:val="28"/>
              </w:rPr>
              <w:t>ы вектора, угол между векторами;</w:t>
            </w:r>
          </w:p>
          <w:p w:rsidR="00372129" w:rsidRPr="00060FA4" w:rsidRDefault="00372129" w:rsidP="003721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060FA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060FA4">
              <w:rPr>
                <w:sz w:val="28"/>
                <w:szCs w:val="28"/>
              </w:rPr>
              <w:t>спользовать формулу ра</w:t>
            </w:r>
            <w:r>
              <w:rPr>
                <w:sz w:val="28"/>
                <w:szCs w:val="28"/>
              </w:rPr>
              <w:t>сстояния от точки до плоскости;</w:t>
            </w:r>
          </w:p>
          <w:p w:rsidR="00372129" w:rsidRPr="00060FA4" w:rsidRDefault="00372129" w:rsidP="003721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060FA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Pr="00060FA4">
              <w:rPr>
                <w:sz w:val="28"/>
                <w:szCs w:val="28"/>
              </w:rPr>
              <w:t>рименят</w:t>
            </w:r>
            <w:r>
              <w:rPr>
                <w:sz w:val="28"/>
                <w:szCs w:val="28"/>
              </w:rPr>
              <w:t>ь понятие компланарные векторы;</w:t>
            </w:r>
          </w:p>
          <w:p w:rsidR="00372129" w:rsidRPr="00060FA4" w:rsidRDefault="00372129" w:rsidP="003721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060FA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</w:t>
            </w:r>
            <w:r w:rsidRPr="00060FA4">
              <w:rPr>
                <w:sz w:val="28"/>
                <w:szCs w:val="28"/>
              </w:rPr>
              <w:t xml:space="preserve">аскладывать вектор по трем некомпланарным векторам. </w:t>
            </w:r>
          </w:p>
          <w:p w:rsidR="00372129" w:rsidRDefault="00372129" w:rsidP="00372129">
            <w:pPr>
              <w:pStyle w:val="Default"/>
              <w:rPr>
                <w:sz w:val="28"/>
                <w:szCs w:val="28"/>
                <w:u w:val="single"/>
              </w:rPr>
            </w:pPr>
          </w:p>
          <w:p w:rsidR="00372129" w:rsidRDefault="00372129" w:rsidP="00372129">
            <w:pPr>
              <w:pStyle w:val="Default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Цилиндр, конус, шар</w:t>
            </w:r>
          </w:p>
          <w:p w:rsidR="00372129" w:rsidRPr="00060FA4" w:rsidRDefault="00372129" w:rsidP="003721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060FA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060FA4">
              <w:rPr>
                <w:sz w:val="28"/>
                <w:szCs w:val="28"/>
              </w:rPr>
              <w:t xml:space="preserve">меть представление о развертке цилиндра и конуса; </w:t>
            </w:r>
          </w:p>
          <w:p w:rsidR="00372129" w:rsidRPr="00372129" w:rsidRDefault="00372129" w:rsidP="00372129">
            <w:pPr>
              <w:pStyle w:val="Default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  <w:r w:rsidRPr="00060FA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 w:rsidRPr="00060FA4">
              <w:rPr>
                <w:sz w:val="28"/>
                <w:szCs w:val="28"/>
              </w:rPr>
              <w:t>ладеть понятиями площадь поверхности цилиндра и конуса уметь применять их при решении задач</w:t>
            </w:r>
            <w:r>
              <w:rPr>
                <w:sz w:val="28"/>
                <w:szCs w:val="28"/>
              </w:rPr>
              <w:t>.</w:t>
            </w:r>
          </w:p>
          <w:p w:rsidR="00372129" w:rsidRDefault="00372129" w:rsidP="00561A6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Cs/>
                <w:sz w:val="28"/>
                <w:szCs w:val="28"/>
                <w:u w:val="single"/>
              </w:rPr>
            </w:pPr>
          </w:p>
          <w:p w:rsidR="00372129" w:rsidRDefault="00372129" w:rsidP="00561A6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Cs/>
                <w:sz w:val="28"/>
                <w:szCs w:val="28"/>
                <w:u w:val="single"/>
              </w:rPr>
            </w:pPr>
          </w:p>
          <w:p w:rsidR="00372129" w:rsidRDefault="00372129" w:rsidP="00561A6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Cs/>
                <w:sz w:val="28"/>
                <w:szCs w:val="28"/>
                <w:u w:val="single"/>
              </w:rPr>
            </w:pPr>
          </w:p>
          <w:p w:rsidR="00372129" w:rsidRDefault="00372129" w:rsidP="00561A6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Cs/>
                <w:sz w:val="28"/>
                <w:szCs w:val="28"/>
                <w:u w:val="single"/>
              </w:rPr>
            </w:pPr>
          </w:p>
          <w:p w:rsidR="00372129" w:rsidRDefault="00372129" w:rsidP="00561A6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Cs/>
                <w:sz w:val="28"/>
                <w:szCs w:val="28"/>
                <w:u w:val="single"/>
              </w:rPr>
            </w:pPr>
          </w:p>
          <w:p w:rsidR="00372129" w:rsidRDefault="00372129" w:rsidP="00561A6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Cs/>
                <w:sz w:val="28"/>
                <w:szCs w:val="28"/>
                <w:u w:val="single"/>
              </w:rPr>
            </w:pPr>
            <w:r>
              <w:rPr>
                <w:rFonts w:ascii="Times New Roman" w:eastAsiaTheme="minorHAnsi" w:hAnsi="Times New Roman" w:cs="Times New Roman"/>
                <w:iCs/>
                <w:sz w:val="28"/>
                <w:szCs w:val="28"/>
                <w:u w:val="single"/>
              </w:rPr>
              <w:t>Объёмы тел</w:t>
            </w:r>
          </w:p>
          <w:p w:rsidR="00372129" w:rsidRDefault="00372129" w:rsidP="003721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060FA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 w:rsidRPr="00060FA4">
              <w:rPr>
                <w:sz w:val="28"/>
                <w:szCs w:val="28"/>
              </w:rPr>
              <w:t>ладеть понятиями объем, объемы многогранников, объемы тел вращения и применять их при решении задач.</w:t>
            </w:r>
          </w:p>
          <w:p w:rsidR="00372129" w:rsidRPr="00C744C4" w:rsidRDefault="00372129" w:rsidP="00561A6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Cs/>
                <w:sz w:val="28"/>
                <w:szCs w:val="28"/>
                <w:u w:val="single"/>
              </w:rPr>
            </w:pPr>
          </w:p>
        </w:tc>
        <w:tc>
          <w:tcPr>
            <w:tcW w:w="1844" w:type="pct"/>
          </w:tcPr>
          <w:p w:rsidR="00561A69" w:rsidRPr="00D30CB5" w:rsidRDefault="00561A69" w:rsidP="00561A69">
            <w:pPr>
              <w:rPr>
                <w:rFonts w:ascii="Times New Roman" w:eastAsia="Arial Unicode MS" w:hAnsi="Times New Roman"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lastRenderedPageBreak/>
              <w:t>-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п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>рименять метод математической индукции для проведения рассуждений и доказательств и при решении задач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;</w:t>
            </w:r>
          </w:p>
          <w:p w:rsidR="00561A69" w:rsidRPr="00D30CB5" w:rsidRDefault="00561A69" w:rsidP="00561A69">
            <w:pPr>
              <w:rPr>
                <w:rFonts w:ascii="Times New Roman" w:eastAsia="Arial Unicode MS" w:hAnsi="Times New Roman"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-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п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 xml:space="preserve">онимать геометрическую интерпретацию 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lastRenderedPageBreak/>
              <w:t>натуральных, целых, рациональных, действительных чисел.</w:t>
            </w:r>
          </w:p>
          <w:p w:rsidR="000C2A30" w:rsidRDefault="000C2A30" w:rsidP="00561A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sz w:val="28"/>
                <w:szCs w:val="28"/>
              </w:rPr>
            </w:pPr>
          </w:p>
          <w:p w:rsidR="00561A69" w:rsidRDefault="00561A69" w:rsidP="00561A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sz w:val="28"/>
                <w:szCs w:val="28"/>
              </w:rPr>
            </w:pPr>
          </w:p>
          <w:p w:rsidR="00561A69" w:rsidRDefault="00561A69" w:rsidP="00561A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sz w:val="28"/>
                <w:szCs w:val="28"/>
              </w:rPr>
            </w:pPr>
          </w:p>
          <w:p w:rsidR="00561A69" w:rsidRDefault="00561A69" w:rsidP="00561A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sz w:val="28"/>
                <w:szCs w:val="28"/>
              </w:rPr>
            </w:pPr>
          </w:p>
          <w:p w:rsidR="00561A69" w:rsidRDefault="00561A69" w:rsidP="00561A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sz w:val="28"/>
                <w:szCs w:val="28"/>
              </w:rPr>
            </w:pPr>
          </w:p>
          <w:p w:rsidR="00561A69" w:rsidRDefault="00561A69" w:rsidP="00561A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sz w:val="28"/>
                <w:szCs w:val="28"/>
              </w:rPr>
            </w:pPr>
          </w:p>
          <w:p w:rsidR="00561A69" w:rsidRDefault="00561A69" w:rsidP="00561A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sz w:val="28"/>
                <w:szCs w:val="28"/>
              </w:rPr>
            </w:pPr>
          </w:p>
          <w:p w:rsidR="00561A69" w:rsidRDefault="00561A69" w:rsidP="00561A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sz w:val="28"/>
                <w:szCs w:val="28"/>
              </w:rPr>
            </w:pPr>
          </w:p>
          <w:p w:rsidR="00561A69" w:rsidRDefault="00561A69" w:rsidP="00561A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sz w:val="28"/>
                <w:szCs w:val="28"/>
              </w:rPr>
            </w:pPr>
          </w:p>
          <w:p w:rsidR="00561A69" w:rsidRDefault="00561A69" w:rsidP="00561A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sz w:val="28"/>
                <w:szCs w:val="28"/>
              </w:rPr>
            </w:pPr>
          </w:p>
          <w:p w:rsidR="00561A69" w:rsidRPr="00D30CB5" w:rsidRDefault="00561A69" w:rsidP="00561A69">
            <w:pPr>
              <w:rPr>
                <w:rFonts w:ascii="Times New Roman" w:eastAsia="Arial Unicode MS" w:hAnsi="Times New Roman"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-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н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>аучится описывать с помощью функций различные реальные зависимости между величинами и интерпретировать их графики;</w:t>
            </w:r>
          </w:p>
          <w:p w:rsidR="00561A69" w:rsidRPr="00D30CB5" w:rsidRDefault="00561A69" w:rsidP="00561A69">
            <w:pPr>
              <w:rPr>
                <w:rFonts w:ascii="Times New Roman" w:eastAsia="Arial Unicode MS" w:hAnsi="Times New Roman"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-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и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>звлекать информацию, представленную в таблицах, на диаграммах, графиках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.</w:t>
            </w:r>
          </w:p>
          <w:p w:rsidR="00561A69" w:rsidRDefault="00561A69" w:rsidP="00561A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sz w:val="28"/>
                <w:szCs w:val="28"/>
              </w:rPr>
            </w:pPr>
          </w:p>
          <w:p w:rsidR="00561A69" w:rsidRDefault="00561A69" w:rsidP="00561A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sz w:val="28"/>
                <w:szCs w:val="28"/>
              </w:rPr>
            </w:pPr>
          </w:p>
          <w:p w:rsidR="00561A69" w:rsidRDefault="00561A69" w:rsidP="00561A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sz w:val="28"/>
                <w:szCs w:val="28"/>
              </w:rPr>
            </w:pPr>
          </w:p>
          <w:p w:rsidR="00561A69" w:rsidRDefault="00561A69" w:rsidP="00561A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sz w:val="28"/>
                <w:szCs w:val="28"/>
              </w:rPr>
            </w:pPr>
          </w:p>
          <w:p w:rsidR="00561A69" w:rsidRDefault="00561A69" w:rsidP="00561A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sz w:val="28"/>
                <w:szCs w:val="28"/>
              </w:rPr>
            </w:pPr>
          </w:p>
          <w:p w:rsidR="00561A69" w:rsidRDefault="00561A69" w:rsidP="00561A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sz w:val="28"/>
                <w:szCs w:val="28"/>
              </w:rPr>
            </w:pPr>
          </w:p>
          <w:p w:rsidR="00561A69" w:rsidRDefault="00561A69" w:rsidP="00561A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sz w:val="28"/>
                <w:szCs w:val="28"/>
              </w:rPr>
            </w:pPr>
          </w:p>
          <w:p w:rsidR="00561A69" w:rsidRDefault="00561A69" w:rsidP="00561A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sz w:val="28"/>
                <w:szCs w:val="28"/>
              </w:rPr>
            </w:pPr>
          </w:p>
          <w:p w:rsidR="00561A69" w:rsidRDefault="00561A69" w:rsidP="00561A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sz w:val="28"/>
                <w:szCs w:val="28"/>
              </w:rPr>
            </w:pPr>
          </w:p>
          <w:p w:rsidR="00561A69" w:rsidRDefault="00561A69" w:rsidP="00561A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sz w:val="28"/>
                <w:szCs w:val="28"/>
              </w:rPr>
            </w:pPr>
          </w:p>
          <w:p w:rsidR="00561A69" w:rsidRDefault="00561A69" w:rsidP="00561A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sz w:val="28"/>
                <w:szCs w:val="28"/>
              </w:rPr>
            </w:pPr>
          </w:p>
          <w:p w:rsidR="00561A69" w:rsidRPr="00D30CB5" w:rsidRDefault="00561A69" w:rsidP="00561A69">
            <w:pPr>
              <w:rPr>
                <w:rFonts w:ascii="Times New Roman" w:eastAsia="Arial Unicode MS" w:hAnsi="Times New Roman"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lastRenderedPageBreak/>
              <w:t>-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в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>ыражать тригонометрические функции через тангенс половинного аргумента;</w:t>
            </w:r>
          </w:p>
          <w:p w:rsidR="00561A69" w:rsidRPr="00D30CB5" w:rsidRDefault="00561A69" w:rsidP="00561A69">
            <w:pPr>
              <w:rPr>
                <w:rFonts w:ascii="Times New Roman" w:eastAsia="Arial Unicode MS" w:hAnsi="Times New Roman"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-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р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>ешать простейшие тригонометрические неравенства.</w:t>
            </w:r>
          </w:p>
          <w:p w:rsidR="00561A69" w:rsidRPr="00D30CB5" w:rsidRDefault="00561A69" w:rsidP="00561A69">
            <w:pPr>
              <w:rPr>
                <w:rFonts w:ascii="Times New Roman" w:eastAsia="Arial Unicode MS" w:hAnsi="Times New Roman"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-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/>
                <w:bCs/>
                <w:sz w:val="28"/>
                <w:szCs w:val="28"/>
              </w:rPr>
              <w:t>о</w:t>
            </w:r>
            <w:r w:rsidRPr="00D30CB5">
              <w:rPr>
                <w:rFonts w:ascii="Times New Roman" w:eastAsia="Arial Unicode MS" w:hAnsi="Times New Roman"/>
                <w:bCs/>
                <w:sz w:val="28"/>
                <w:szCs w:val="28"/>
              </w:rPr>
              <w:t>перировать понятиями арксинус, арккосинус, арктангенс числа.</w:t>
            </w:r>
          </w:p>
          <w:p w:rsidR="00561A69" w:rsidRDefault="00561A69" w:rsidP="00561A69">
            <w:pPr>
              <w:rPr>
                <w:rFonts w:ascii="Times New Roman" w:eastAsia="Arial Unicode MS" w:hAnsi="Times New Roman"/>
                <w:b/>
                <w:bCs/>
                <w:sz w:val="28"/>
                <w:szCs w:val="28"/>
                <w:u w:val="single"/>
              </w:rPr>
            </w:pPr>
          </w:p>
          <w:p w:rsidR="00561A69" w:rsidRDefault="00561A69" w:rsidP="00561A6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sz w:val="28"/>
                <w:szCs w:val="28"/>
              </w:rPr>
            </w:pPr>
          </w:p>
          <w:p w:rsidR="00561A69" w:rsidRDefault="00561A69" w:rsidP="00561A69">
            <w:pPr>
              <w:rPr>
                <w:rFonts w:eastAsiaTheme="minorHAnsi"/>
                <w:sz w:val="28"/>
                <w:szCs w:val="28"/>
              </w:rPr>
            </w:pPr>
          </w:p>
          <w:p w:rsidR="00561A69" w:rsidRPr="00D30CB5" w:rsidRDefault="00561A69" w:rsidP="00561A69">
            <w:pPr>
              <w:jc w:val="both"/>
              <w:rPr>
                <w:rFonts w:ascii="Times New Roman" w:eastAsia="Arial Unicode MS" w:hAnsi="Times New Roman"/>
                <w:bCs/>
                <w:sz w:val="28"/>
                <w:szCs w:val="28"/>
              </w:rPr>
            </w:pPr>
          </w:p>
          <w:p w:rsidR="001F1EB8" w:rsidRPr="001F1EB8" w:rsidRDefault="001F1EB8" w:rsidP="001F1EB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ешать некоторые виды тригонометрических уравнений приводимых к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простейшим;</w:t>
            </w:r>
          </w:p>
          <w:p w:rsidR="001F1EB8" w:rsidRPr="001F1EB8" w:rsidRDefault="001F1EB8" w:rsidP="001F1EB8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рименять алгоритм решения тригонометрических неравенств;</w:t>
            </w:r>
          </w:p>
          <w:p w:rsidR="00561A69" w:rsidRDefault="001F1EB8" w:rsidP="001F1EB8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</w:t>
            </w:r>
            <w:r w:rsidRPr="001F1E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ешать простейшие тригонометрические неравенства.</w:t>
            </w:r>
          </w:p>
          <w:p w:rsidR="001F1EB8" w:rsidRDefault="001F1EB8" w:rsidP="001F1EB8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1F1EB8" w:rsidRDefault="001F1EB8" w:rsidP="001F1EB8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1F1EB8" w:rsidRDefault="001F1EB8" w:rsidP="001F1EB8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1F1EB8" w:rsidRDefault="001F1EB8" w:rsidP="001F1EB8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1F1EB8" w:rsidRDefault="001F1EB8" w:rsidP="001F1EB8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1F1EB8" w:rsidRPr="00E87C04" w:rsidRDefault="001F1EB8" w:rsidP="001F1EB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 п</w:t>
            </w:r>
            <w:r w:rsidRPr="00E87C04">
              <w:rPr>
                <w:iCs/>
                <w:sz w:val="28"/>
                <w:szCs w:val="28"/>
              </w:rPr>
              <w:t>реобразовывать тригонометрические выражения различной сложности</w:t>
            </w:r>
            <w:r>
              <w:rPr>
                <w:iCs/>
                <w:sz w:val="28"/>
                <w:szCs w:val="28"/>
              </w:rPr>
              <w:t>.</w:t>
            </w:r>
          </w:p>
          <w:p w:rsidR="001F1EB8" w:rsidRDefault="001F1EB8" w:rsidP="001F1EB8">
            <w:pPr>
              <w:rPr>
                <w:rFonts w:eastAsiaTheme="minorHAnsi"/>
                <w:sz w:val="28"/>
                <w:szCs w:val="28"/>
              </w:rPr>
            </w:pPr>
          </w:p>
          <w:p w:rsidR="001F1EB8" w:rsidRDefault="001F1EB8" w:rsidP="001F1EB8">
            <w:pPr>
              <w:rPr>
                <w:rFonts w:eastAsiaTheme="minorHAnsi"/>
                <w:sz w:val="28"/>
                <w:szCs w:val="28"/>
              </w:rPr>
            </w:pPr>
          </w:p>
          <w:p w:rsidR="001F1EB8" w:rsidRDefault="001F1EB8" w:rsidP="001F1EB8">
            <w:pPr>
              <w:rPr>
                <w:rFonts w:eastAsiaTheme="minorHAnsi"/>
                <w:sz w:val="28"/>
                <w:szCs w:val="28"/>
              </w:rPr>
            </w:pPr>
          </w:p>
          <w:p w:rsidR="001F1EB8" w:rsidRDefault="001F1EB8" w:rsidP="001F1EB8">
            <w:pPr>
              <w:rPr>
                <w:rFonts w:eastAsiaTheme="minorHAnsi"/>
                <w:sz w:val="28"/>
                <w:szCs w:val="28"/>
              </w:rPr>
            </w:pPr>
          </w:p>
          <w:p w:rsidR="001F1EB8" w:rsidRDefault="001F1EB8" w:rsidP="001F1EB8">
            <w:pPr>
              <w:rPr>
                <w:rFonts w:eastAsiaTheme="minorHAnsi"/>
                <w:sz w:val="28"/>
                <w:szCs w:val="28"/>
              </w:rPr>
            </w:pPr>
          </w:p>
          <w:p w:rsidR="001F1EB8" w:rsidRDefault="001F1EB8" w:rsidP="001F1EB8">
            <w:pPr>
              <w:rPr>
                <w:rFonts w:eastAsiaTheme="minorHAnsi"/>
                <w:sz w:val="28"/>
                <w:szCs w:val="28"/>
              </w:rPr>
            </w:pPr>
          </w:p>
          <w:p w:rsidR="001F1EB8" w:rsidRDefault="001F1EB8" w:rsidP="001F1EB8">
            <w:pPr>
              <w:rPr>
                <w:rFonts w:eastAsiaTheme="minorHAnsi"/>
                <w:sz w:val="28"/>
                <w:szCs w:val="28"/>
              </w:rPr>
            </w:pPr>
          </w:p>
          <w:p w:rsidR="001F1EB8" w:rsidRDefault="001F1EB8" w:rsidP="001F1EB8">
            <w:pPr>
              <w:rPr>
                <w:rFonts w:eastAsiaTheme="minorHAnsi"/>
                <w:sz w:val="28"/>
                <w:szCs w:val="28"/>
              </w:rPr>
            </w:pPr>
          </w:p>
          <w:p w:rsidR="007B1429" w:rsidRPr="007B1429" w:rsidRDefault="001F1EB8" w:rsidP="007B14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B1429">
              <w:rPr>
                <w:rFonts w:ascii="Times New Roman" w:hAnsi="Times New Roman" w:cs="Times New Roman"/>
                <w:iCs/>
                <w:sz w:val="28"/>
                <w:szCs w:val="28"/>
              </w:rPr>
              <w:t>- применять решения геометрических, физических, экономических и других прикладных задач, в том числе задач на наибольшие и наименьшие значения с применением аппарата математического анализа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оказывать правила вычисления производной суммы;</w:t>
            </w:r>
          </w:p>
          <w:p w:rsidR="001F1EB8" w:rsidRPr="007B1429" w:rsidRDefault="007B1429" w:rsidP="007B1429">
            <w:pPr>
              <w:pStyle w:val="Default"/>
              <w:rPr>
                <w:iCs/>
                <w:sz w:val="28"/>
                <w:szCs w:val="28"/>
              </w:rPr>
            </w:pPr>
            <w:r w:rsidRPr="007B1429">
              <w:rPr>
                <w:rFonts w:eastAsiaTheme="minorHAnsi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п</w:t>
            </w:r>
            <w:r w:rsidRPr="007B1429">
              <w:rPr>
                <w:rFonts w:eastAsiaTheme="minorHAnsi"/>
                <w:sz w:val="28"/>
                <w:szCs w:val="28"/>
                <w:lang w:eastAsia="en-US"/>
              </w:rPr>
              <w:t>рименять способ построения касательной к параболе</w:t>
            </w:r>
          </w:p>
          <w:p w:rsidR="001F1EB8" w:rsidRDefault="001F1EB8" w:rsidP="001F1EB8">
            <w:pPr>
              <w:pStyle w:val="Default"/>
              <w:jc w:val="both"/>
              <w:rPr>
                <w:iCs/>
                <w:sz w:val="28"/>
                <w:szCs w:val="28"/>
              </w:rPr>
            </w:pPr>
          </w:p>
          <w:p w:rsidR="001F1EB8" w:rsidRDefault="001F1EB8" w:rsidP="001F1EB8">
            <w:pPr>
              <w:pStyle w:val="Default"/>
              <w:jc w:val="both"/>
              <w:rPr>
                <w:iCs/>
                <w:sz w:val="28"/>
                <w:szCs w:val="28"/>
              </w:rPr>
            </w:pPr>
          </w:p>
          <w:p w:rsidR="001F1EB8" w:rsidRDefault="001F1EB8" w:rsidP="001F1EB8">
            <w:pPr>
              <w:pStyle w:val="Default"/>
              <w:jc w:val="both"/>
              <w:rPr>
                <w:iCs/>
                <w:sz w:val="28"/>
                <w:szCs w:val="28"/>
              </w:rPr>
            </w:pPr>
          </w:p>
          <w:p w:rsidR="001F1EB8" w:rsidRDefault="001F1EB8" w:rsidP="001F1EB8">
            <w:pPr>
              <w:pStyle w:val="Default"/>
              <w:jc w:val="both"/>
              <w:rPr>
                <w:iCs/>
                <w:sz w:val="28"/>
                <w:szCs w:val="28"/>
              </w:rPr>
            </w:pPr>
          </w:p>
          <w:p w:rsidR="001F1EB8" w:rsidRDefault="001F1EB8" w:rsidP="001F1EB8">
            <w:pPr>
              <w:pStyle w:val="Default"/>
              <w:jc w:val="both"/>
              <w:rPr>
                <w:iCs/>
                <w:sz w:val="28"/>
                <w:szCs w:val="28"/>
              </w:rPr>
            </w:pPr>
          </w:p>
          <w:p w:rsidR="001F1EB8" w:rsidRDefault="001F1EB8" w:rsidP="001F1EB8">
            <w:pPr>
              <w:pStyle w:val="Default"/>
              <w:jc w:val="both"/>
              <w:rPr>
                <w:iCs/>
                <w:sz w:val="28"/>
                <w:szCs w:val="28"/>
              </w:rPr>
            </w:pPr>
          </w:p>
          <w:p w:rsidR="001F1EB8" w:rsidRDefault="001F1EB8" w:rsidP="001F1EB8">
            <w:pPr>
              <w:pStyle w:val="Default"/>
              <w:jc w:val="both"/>
              <w:rPr>
                <w:iCs/>
                <w:sz w:val="28"/>
                <w:szCs w:val="28"/>
              </w:rPr>
            </w:pPr>
          </w:p>
          <w:p w:rsidR="001F1EB8" w:rsidRPr="00E87C04" w:rsidRDefault="001F1EB8" w:rsidP="001F1EB8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1F1EB8" w:rsidRDefault="001F1EB8" w:rsidP="001F1EB8">
            <w:pPr>
              <w:pStyle w:val="Default"/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:rsidR="001F1EB8" w:rsidRDefault="001F1EB8" w:rsidP="001F1EB8">
            <w:pPr>
              <w:rPr>
                <w:rFonts w:eastAsiaTheme="minorHAnsi"/>
                <w:sz w:val="28"/>
                <w:szCs w:val="28"/>
              </w:rPr>
            </w:pPr>
          </w:p>
          <w:p w:rsidR="007B1429" w:rsidRDefault="007B1429" w:rsidP="001F1EB8">
            <w:pPr>
              <w:rPr>
                <w:rFonts w:eastAsiaTheme="minorHAnsi"/>
                <w:sz w:val="28"/>
                <w:szCs w:val="28"/>
              </w:rPr>
            </w:pPr>
          </w:p>
          <w:p w:rsidR="007B1429" w:rsidRDefault="007B1429" w:rsidP="001F1EB8">
            <w:pPr>
              <w:rPr>
                <w:rFonts w:eastAsiaTheme="minorHAnsi"/>
                <w:sz w:val="28"/>
                <w:szCs w:val="28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онимать и применять понятие производной высших порядков (второго,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третьего и т. д.), определения выпуклости (выпуклость вверх, выпуклость вниз), точки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перегиба;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пределять свойства функции, которые устанавливаются с помощью второй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производной.</w:t>
            </w: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онимать определение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ифференциального 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уравнения, уравнение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гармонического колебания;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рименять понятие первообразной и интеграла при решении задач по физике,</w:t>
            </w:r>
          </w:p>
          <w:p w:rsidR="007B1429" w:rsidRPr="007B1429" w:rsidRDefault="007B1429" w:rsidP="007B142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химии, биологии, геометрии;</w:t>
            </w:r>
          </w:p>
          <w:p w:rsidR="007B1429" w:rsidRDefault="007B1429" w:rsidP="007B142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</w:t>
            </w:r>
            <w:r w:rsidRPr="007B142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ешать простейшие дифференциальные уравнения.</w:t>
            </w:r>
          </w:p>
          <w:p w:rsidR="00C744C4" w:rsidRDefault="00C744C4" w:rsidP="007B142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44C4" w:rsidRDefault="00C744C4" w:rsidP="007B142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44C4" w:rsidRDefault="00C744C4" w:rsidP="007B142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44C4" w:rsidRDefault="00C744C4" w:rsidP="007B142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44C4" w:rsidRDefault="00C744C4" w:rsidP="007B142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44C4" w:rsidRDefault="00C744C4" w:rsidP="007B142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44C4" w:rsidRDefault="00C744C4" w:rsidP="007B142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44C4" w:rsidRDefault="00C744C4" w:rsidP="007B142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44C4" w:rsidRDefault="00C744C4" w:rsidP="007B142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44C4" w:rsidRDefault="00C744C4" w:rsidP="007B142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44C4" w:rsidRDefault="00C744C4" w:rsidP="007B142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44C4" w:rsidRDefault="00C744C4" w:rsidP="007B142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44C4" w:rsidRDefault="00C744C4" w:rsidP="007B142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44C4" w:rsidRDefault="00C744C4" w:rsidP="007B142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44C4" w:rsidRDefault="00C744C4" w:rsidP="007B142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44C4" w:rsidRDefault="00C744C4" w:rsidP="007B142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44C4" w:rsidRDefault="00C744C4" w:rsidP="007B142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44C4" w:rsidRDefault="00C744C4" w:rsidP="007B142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44C4" w:rsidRDefault="00C744C4" w:rsidP="007B142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44C4" w:rsidRDefault="00C744C4" w:rsidP="007B1429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C744C4" w:rsidRPr="00E87C04" w:rsidRDefault="00C744C4" w:rsidP="00C744C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</w:t>
            </w:r>
            <w:r w:rsidRPr="00E87C04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и</w:t>
            </w:r>
            <w:r w:rsidRPr="00E87C04">
              <w:rPr>
                <w:iCs/>
                <w:sz w:val="28"/>
                <w:szCs w:val="28"/>
              </w:rPr>
              <w:t>спользовать аксиомы и следствия из них при решении задач логического характера</w:t>
            </w:r>
            <w:r>
              <w:rPr>
                <w:iCs/>
                <w:sz w:val="28"/>
                <w:szCs w:val="28"/>
              </w:rPr>
              <w:t>;</w:t>
            </w:r>
            <w:r w:rsidRPr="00E87C04">
              <w:rPr>
                <w:iCs/>
                <w:sz w:val="28"/>
                <w:szCs w:val="28"/>
              </w:rPr>
              <w:t xml:space="preserve"> </w:t>
            </w:r>
          </w:p>
          <w:p w:rsidR="00C744C4" w:rsidRDefault="00C744C4" w:rsidP="00C744C4">
            <w:pPr>
              <w:pStyle w:val="Default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</w:t>
            </w:r>
            <w:r w:rsidRPr="00E87C04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и</w:t>
            </w:r>
            <w:r w:rsidRPr="00E87C04">
              <w:rPr>
                <w:iCs/>
                <w:sz w:val="28"/>
                <w:szCs w:val="28"/>
              </w:rPr>
              <w:t xml:space="preserve">зображать точки, прямые и плоскости на проекционном чертеже при различном их </w:t>
            </w:r>
            <w:r w:rsidRPr="00E87C04">
              <w:rPr>
                <w:iCs/>
                <w:sz w:val="28"/>
                <w:szCs w:val="28"/>
              </w:rPr>
              <w:lastRenderedPageBreak/>
              <w:t>взаимн</w:t>
            </w:r>
            <w:r>
              <w:rPr>
                <w:iCs/>
                <w:sz w:val="28"/>
                <w:szCs w:val="28"/>
              </w:rPr>
              <w:t>ом расположении в пространстве</w:t>
            </w:r>
          </w:p>
          <w:p w:rsidR="00C744C4" w:rsidRDefault="00C744C4" w:rsidP="00C744C4">
            <w:pPr>
              <w:pStyle w:val="Default"/>
              <w:jc w:val="both"/>
              <w:rPr>
                <w:iCs/>
                <w:sz w:val="28"/>
                <w:szCs w:val="28"/>
              </w:rPr>
            </w:pPr>
          </w:p>
          <w:p w:rsidR="00C744C4" w:rsidRDefault="00C744C4" w:rsidP="00C744C4">
            <w:pPr>
              <w:pStyle w:val="Default"/>
              <w:jc w:val="both"/>
              <w:rPr>
                <w:iCs/>
                <w:sz w:val="28"/>
                <w:szCs w:val="28"/>
              </w:rPr>
            </w:pPr>
          </w:p>
          <w:p w:rsidR="00C744C4" w:rsidRDefault="00C744C4" w:rsidP="00C744C4">
            <w:pPr>
              <w:pStyle w:val="Default"/>
              <w:jc w:val="both"/>
              <w:rPr>
                <w:iCs/>
                <w:sz w:val="28"/>
                <w:szCs w:val="28"/>
              </w:rPr>
            </w:pPr>
          </w:p>
          <w:p w:rsidR="00C744C4" w:rsidRDefault="00C744C4" w:rsidP="00C744C4">
            <w:pPr>
              <w:pStyle w:val="Default"/>
              <w:jc w:val="both"/>
              <w:rPr>
                <w:iCs/>
                <w:sz w:val="28"/>
                <w:szCs w:val="28"/>
              </w:rPr>
            </w:pPr>
          </w:p>
          <w:p w:rsidR="00C744C4" w:rsidRDefault="00C744C4" w:rsidP="00C744C4">
            <w:pPr>
              <w:pStyle w:val="Default"/>
              <w:jc w:val="both"/>
              <w:rPr>
                <w:iCs/>
                <w:sz w:val="28"/>
                <w:szCs w:val="28"/>
              </w:rPr>
            </w:pPr>
          </w:p>
          <w:p w:rsidR="00C744C4" w:rsidRDefault="00C744C4" w:rsidP="00C744C4">
            <w:pPr>
              <w:pStyle w:val="Default"/>
              <w:jc w:val="both"/>
              <w:rPr>
                <w:iCs/>
                <w:sz w:val="28"/>
                <w:szCs w:val="28"/>
              </w:rPr>
            </w:pPr>
          </w:p>
          <w:p w:rsidR="00C744C4" w:rsidRDefault="00C744C4" w:rsidP="00C744C4">
            <w:pPr>
              <w:pStyle w:val="Default"/>
              <w:jc w:val="both"/>
              <w:rPr>
                <w:iCs/>
                <w:sz w:val="28"/>
                <w:szCs w:val="28"/>
              </w:rPr>
            </w:pPr>
          </w:p>
          <w:p w:rsidR="00C744C4" w:rsidRDefault="00C744C4" w:rsidP="00C744C4">
            <w:pPr>
              <w:pStyle w:val="Default"/>
              <w:jc w:val="both"/>
              <w:rPr>
                <w:iCs/>
                <w:sz w:val="28"/>
                <w:szCs w:val="28"/>
              </w:rPr>
            </w:pPr>
          </w:p>
          <w:p w:rsidR="00C744C4" w:rsidRDefault="00C744C4" w:rsidP="00C744C4">
            <w:pPr>
              <w:pStyle w:val="Default"/>
              <w:jc w:val="both"/>
              <w:rPr>
                <w:iCs/>
                <w:sz w:val="28"/>
                <w:szCs w:val="28"/>
              </w:rPr>
            </w:pP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46327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н</w:t>
            </w:r>
            <w:r w:rsidRPr="0046327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аучится изображать пространственные фигуры на плоскости в параллельной проек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ции</w:t>
            </w: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C744C4" w:rsidRPr="0046327E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-</w:t>
            </w:r>
            <w:r w:rsidRPr="0046327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</w:t>
            </w:r>
            <w:r w:rsidRPr="0046327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ознакомится с понятием центрального проектирования и научится изображать пространственные фигуры на плоскости в центральной проек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ции</w:t>
            </w:r>
          </w:p>
          <w:p w:rsidR="00C744C4" w:rsidRPr="0046327E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744C4" w:rsidRPr="00E87C04" w:rsidRDefault="00C744C4" w:rsidP="00C744C4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C744C4" w:rsidRDefault="00C744C4" w:rsidP="007B1429">
            <w:pPr>
              <w:rPr>
                <w:rFonts w:eastAsiaTheme="minorHAnsi"/>
                <w:sz w:val="28"/>
                <w:szCs w:val="28"/>
              </w:rPr>
            </w:pPr>
          </w:p>
          <w:p w:rsidR="00C744C4" w:rsidRDefault="00C744C4" w:rsidP="007B1429">
            <w:pPr>
              <w:rPr>
                <w:rFonts w:eastAsiaTheme="minorHAnsi"/>
                <w:sz w:val="28"/>
                <w:szCs w:val="28"/>
              </w:rPr>
            </w:pPr>
          </w:p>
          <w:p w:rsidR="00C744C4" w:rsidRPr="0046327E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-</w:t>
            </w:r>
            <w:r w:rsidRPr="0046327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</w:t>
            </w:r>
            <w:r w:rsidRPr="0046327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ладеть понятиями центральное и параллельное проектирование и применять </w:t>
            </w:r>
            <w:r w:rsidRPr="0046327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их при построении сечений многогранников методом проекци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й;</w:t>
            </w:r>
            <w:r w:rsidRPr="0046327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</w:t>
            </w: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-</w:t>
            </w:r>
            <w:r w:rsidRPr="0046327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</w:t>
            </w:r>
            <w:r w:rsidRPr="0046327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троить сечения многогранников; моделировать многогранники</w:t>
            </w: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C744C4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  <w:p w:rsidR="00C744C4" w:rsidRPr="0046327E" w:rsidRDefault="00C744C4" w:rsidP="00C744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-</w:t>
            </w:r>
            <w:r w:rsidRPr="0046327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</w:t>
            </w:r>
            <w:r w:rsidRPr="0046327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ешать задачи на разложение вектора по трем некомпланарным век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торам;</w:t>
            </w:r>
          </w:p>
          <w:p w:rsidR="00C744C4" w:rsidRPr="0046327E" w:rsidRDefault="00C744C4" w:rsidP="00C744C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-</w:t>
            </w:r>
            <w:r w:rsidRPr="0046327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</w:t>
            </w:r>
            <w:r w:rsidRPr="0046327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ешать геометрические задачи методом координат</w:t>
            </w:r>
          </w:p>
          <w:p w:rsidR="00C744C4" w:rsidRDefault="00C744C4" w:rsidP="007B1429">
            <w:pPr>
              <w:rPr>
                <w:rFonts w:eastAsiaTheme="minorHAnsi"/>
                <w:sz w:val="28"/>
                <w:szCs w:val="28"/>
              </w:rPr>
            </w:pPr>
          </w:p>
          <w:p w:rsidR="00C744C4" w:rsidRDefault="00C744C4" w:rsidP="007B1429">
            <w:pPr>
              <w:rPr>
                <w:rFonts w:eastAsiaTheme="minorHAnsi"/>
                <w:sz w:val="28"/>
                <w:szCs w:val="28"/>
              </w:rPr>
            </w:pPr>
          </w:p>
          <w:p w:rsidR="00C744C4" w:rsidRDefault="00C744C4" w:rsidP="007B1429">
            <w:pPr>
              <w:rPr>
                <w:rFonts w:eastAsiaTheme="minorHAnsi"/>
                <w:sz w:val="28"/>
                <w:szCs w:val="28"/>
              </w:rPr>
            </w:pPr>
          </w:p>
          <w:p w:rsidR="00C744C4" w:rsidRDefault="00C744C4" w:rsidP="007B1429">
            <w:pPr>
              <w:rPr>
                <w:rFonts w:eastAsiaTheme="minorHAnsi"/>
                <w:sz w:val="28"/>
                <w:szCs w:val="28"/>
              </w:rPr>
            </w:pPr>
          </w:p>
          <w:p w:rsidR="00C744C4" w:rsidRDefault="00C744C4" w:rsidP="007B1429">
            <w:pPr>
              <w:rPr>
                <w:rFonts w:eastAsiaTheme="minorHAnsi"/>
                <w:sz w:val="28"/>
                <w:szCs w:val="28"/>
              </w:rPr>
            </w:pPr>
          </w:p>
          <w:p w:rsidR="00C744C4" w:rsidRPr="0046327E" w:rsidRDefault="00C744C4" w:rsidP="00C744C4">
            <w:pPr>
              <w:tabs>
                <w:tab w:val="left" w:pos="5670"/>
              </w:tabs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46327E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- выполнять арифметические операции над многочленами от нескольких переменных;</w:t>
            </w:r>
          </w:p>
          <w:p w:rsidR="00C744C4" w:rsidRPr="0046327E" w:rsidRDefault="00C744C4" w:rsidP="00C744C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</w:t>
            </w:r>
            <w:r w:rsidRPr="0046327E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в</w:t>
            </w:r>
            <w:r w:rsidRPr="0046327E">
              <w:rPr>
                <w:iCs/>
                <w:sz w:val="28"/>
                <w:szCs w:val="28"/>
              </w:rPr>
              <w:t>ыделять симметрические многочлены, однородные многочлены, решать уравнения высших степеней</w:t>
            </w:r>
            <w:r>
              <w:rPr>
                <w:iCs/>
                <w:sz w:val="28"/>
                <w:szCs w:val="28"/>
              </w:rPr>
              <w:t>.</w:t>
            </w:r>
          </w:p>
          <w:p w:rsidR="00C744C4" w:rsidRDefault="00C744C4" w:rsidP="007B1429">
            <w:pPr>
              <w:rPr>
                <w:rFonts w:eastAsiaTheme="minorHAnsi"/>
                <w:sz w:val="28"/>
                <w:szCs w:val="28"/>
              </w:rPr>
            </w:pPr>
          </w:p>
          <w:p w:rsidR="00C744C4" w:rsidRDefault="00C744C4" w:rsidP="007B1429">
            <w:pPr>
              <w:rPr>
                <w:rFonts w:eastAsiaTheme="minorHAnsi"/>
                <w:sz w:val="28"/>
                <w:szCs w:val="28"/>
              </w:rPr>
            </w:pPr>
          </w:p>
          <w:p w:rsidR="00C744C4" w:rsidRDefault="00C744C4" w:rsidP="00C744C4">
            <w:pPr>
              <w:pStyle w:val="Default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</w:t>
            </w:r>
            <w:r w:rsidRPr="00060FA4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в</w:t>
            </w:r>
            <w:r w:rsidRPr="00060FA4">
              <w:rPr>
                <w:iCs/>
                <w:sz w:val="28"/>
                <w:szCs w:val="28"/>
              </w:rPr>
              <w:t xml:space="preserve">ыполнять преобразования комбинированных логарифмических и </w:t>
            </w:r>
            <w:r w:rsidRPr="00060FA4">
              <w:rPr>
                <w:iCs/>
                <w:sz w:val="28"/>
                <w:szCs w:val="28"/>
              </w:rPr>
              <w:lastRenderedPageBreak/>
              <w:t>показательных выражений</w:t>
            </w:r>
            <w:r>
              <w:rPr>
                <w:iCs/>
                <w:sz w:val="28"/>
                <w:szCs w:val="28"/>
              </w:rPr>
              <w:t>;</w:t>
            </w:r>
          </w:p>
          <w:p w:rsidR="00C744C4" w:rsidRDefault="00C744C4" w:rsidP="00C744C4">
            <w:pPr>
              <w:pStyle w:val="Default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</w:t>
            </w:r>
            <w:r w:rsidRPr="00060FA4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в</w:t>
            </w:r>
            <w:r w:rsidRPr="00060FA4">
              <w:rPr>
                <w:iCs/>
                <w:sz w:val="28"/>
                <w:szCs w:val="28"/>
              </w:rPr>
              <w:t>ычислять наибольшее и наименьшее значение показательной и логарифмической функций</w:t>
            </w:r>
            <w:r>
              <w:rPr>
                <w:iCs/>
                <w:sz w:val="28"/>
                <w:szCs w:val="28"/>
              </w:rPr>
              <w:t>.</w:t>
            </w:r>
          </w:p>
          <w:p w:rsidR="00C744C4" w:rsidRDefault="00C744C4" w:rsidP="007B1429">
            <w:pPr>
              <w:rPr>
                <w:rFonts w:eastAsiaTheme="minorHAnsi"/>
                <w:sz w:val="28"/>
                <w:szCs w:val="28"/>
              </w:rPr>
            </w:pPr>
          </w:p>
          <w:p w:rsidR="00372129" w:rsidRDefault="00372129" w:rsidP="007B1429">
            <w:pPr>
              <w:rPr>
                <w:rFonts w:eastAsiaTheme="minorHAnsi"/>
                <w:sz w:val="28"/>
                <w:szCs w:val="28"/>
              </w:rPr>
            </w:pPr>
          </w:p>
          <w:p w:rsidR="00372129" w:rsidRDefault="00372129" w:rsidP="007B1429">
            <w:pPr>
              <w:rPr>
                <w:rFonts w:eastAsiaTheme="minorHAnsi"/>
                <w:sz w:val="28"/>
                <w:szCs w:val="28"/>
              </w:rPr>
            </w:pPr>
          </w:p>
          <w:p w:rsidR="00372129" w:rsidRPr="00060FA4" w:rsidRDefault="00372129" w:rsidP="00372129">
            <w:pPr>
              <w:pStyle w:val="Default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</w:t>
            </w:r>
            <w:r w:rsidRPr="00060FA4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с</w:t>
            </w:r>
            <w:r w:rsidRPr="00060FA4">
              <w:rPr>
                <w:iCs/>
                <w:sz w:val="28"/>
                <w:szCs w:val="28"/>
              </w:rPr>
              <w:t>вободно определять тип и выбирать метод решения показательных и логарифмических уравнений и неравенств иррациональных уравнений и неравенств, тригонометрических уравнений и неравенств, их систем</w:t>
            </w:r>
            <w:r>
              <w:rPr>
                <w:iCs/>
                <w:sz w:val="28"/>
                <w:szCs w:val="28"/>
              </w:rPr>
              <w:t>;</w:t>
            </w:r>
            <w:r w:rsidRPr="00060FA4">
              <w:rPr>
                <w:iCs/>
                <w:sz w:val="28"/>
                <w:szCs w:val="28"/>
              </w:rPr>
              <w:t xml:space="preserve"> </w:t>
            </w:r>
          </w:p>
          <w:p w:rsidR="00372129" w:rsidRDefault="00372129" w:rsidP="00372129">
            <w:pPr>
              <w:pStyle w:val="Default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</w:t>
            </w:r>
            <w:r w:rsidRPr="00060FA4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р</w:t>
            </w:r>
            <w:r w:rsidRPr="00060FA4">
              <w:rPr>
                <w:iCs/>
                <w:sz w:val="28"/>
                <w:szCs w:val="28"/>
              </w:rPr>
              <w:t>ешать основные типы уравне</w:t>
            </w:r>
            <w:r>
              <w:rPr>
                <w:iCs/>
                <w:sz w:val="28"/>
                <w:szCs w:val="28"/>
              </w:rPr>
              <w:t>ний и неравенств с параметрами</w:t>
            </w:r>
          </w:p>
          <w:p w:rsidR="00372129" w:rsidRDefault="00372129" w:rsidP="00372129">
            <w:pPr>
              <w:pStyle w:val="Default"/>
              <w:rPr>
                <w:iCs/>
                <w:sz w:val="28"/>
                <w:szCs w:val="28"/>
              </w:rPr>
            </w:pPr>
          </w:p>
          <w:p w:rsidR="00372129" w:rsidRDefault="00372129" w:rsidP="00372129">
            <w:pPr>
              <w:pStyle w:val="Default"/>
              <w:rPr>
                <w:iCs/>
                <w:sz w:val="28"/>
                <w:szCs w:val="28"/>
              </w:rPr>
            </w:pPr>
          </w:p>
          <w:p w:rsidR="00372129" w:rsidRDefault="00372129" w:rsidP="00372129">
            <w:pPr>
              <w:pStyle w:val="Default"/>
              <w:rPr>
                <w:iCs/>
                <w:sz w:val="28"/>
                <w:szCs w:val="28"/>
              </w:rPr>
            </w:pPr>
          </w:p>
          <w:p w:rsidR="00372129" w:rsidRDefault="00372129" w:rsidP="00372129">
            <w:pPr>
              <w:pStyle w:val="Default"/>
              <w:rPr>
                <w:iCs/>
                <w:sz w:val="28"/>
                <w:szCs w:val="28"/>
              </w:rPr>
            </w:pPr>
          </w:p>
          <w:p w:rsidR="00372129" w:rsidRDefault="00372129" w:rsidP="00372129">
            <w:pPr>
              <w:pStyle w:val="Default"/>
              <w:rPr>
                <w:iCs/>
                <w:sz w:val="28"/>
                <w:szCs w:val="28"/>
              </w:rPr>
            </w:pPr>
          </w:p>
          <w:p w:rsidR="00372129" w:rsidRDefault="00372129" w:rsidP="00372129">
            <w:pPr>
              <w:pStyle w:val="Default"/>
              <w:rPr>
                <w:iCs/>
                <w:sz w:val="28"/>
                <w:szCs w:val="28"/>
              </w:rPr>
            </w:pPr>
          </w:p>
          <w:p w:rsidR="00372129" w:rsidRDefault="00372129" w:rsidP="00372129">
            <w:pPr>
              <w:pStyle w:val="Default"/>
              <w:rPr>
                <w:iCs/>
                <w:sz w:val="28"/>
                <w:szCs w:val="28"/>
              </w:rPr>
            </w:pPr>
          </w:p>
          <w:p w:rsidR="00372129" w:rsidRDefault="00372129" w:rsidP="00372129">
            <w:pPr>
              <w:pStyle w:val="Default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</w:t>
            </w:r>
            <w:r w:rsidRPr="00E61689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р</w:t>
            </w:r>
            <w:r w:rsidRPr="00E61689">
              <w:rPr>
                <w:iCs/>
                <w:sz w:val="28"/>
                <w:szCs w:val="28"/>
              </w:rPr>
              <w:t>ешать геометри</w:t>
            </w:r>
            <w:r>
              <w:rPr>
                <w:iCs/>
                <w:sz w:val="28"/>
                <w:szCs w:val="28"/>
              </w:rPr>
              <w:t>ческие задачи методом координат.</w:t>
            </w:r>
          </w:p>
          <w:p w:rsidR="00372129" w:rsidRPr="00060FA4" w:rsidRDefault="00372129" w:rsidP="00372129">
            <w:pPr>
              <w:pStyle w:val="Default"/>
              <w:rPr>
                <w:sz w:val="28"/>
                <w:szCs w:val="28"/>
              </w:rPr>
            </w:pPr>
          </w:p>
          <w:p w:rsidR="00372129" w:rsidRDefault="00372129" w:rsidP="007B1429">
            <w:pPr>
              <w:rPr>
                <w:rFonts w:eastAsiaTheme="minorHAnsi"/>
                <w:sz w:val="28"/>
                <w:szCs w:val="28"/>
              </w:rPr>
            </w:pPr>
          </w:p>
          <w:p w:rsidR="00372129" w:rsidRDefault="00372129" w:rsidP="007B1429">
            <w:pPr>
              <w:rPr>
                <w:rFonts w:eastAsiaTheme="minorHAnsi"/>
                <w:sz w:val="28"/>
                <w:szCs w:val="28"/>
              </w:rPr>
            </w:pPr>
          </w:p>
          <w:p w:rsidR="00372129" w:rsidRDefault="00372129" w:rsidP="007B1429">
            <w:pPr>
              <w:rPr>
                <w:rFonts w:eastAsiaTheme="minorHAnsi"/>
                <w:sz w:val="28"/>
                <w:szCs w:val="28"/>
              </w:rPr>
            </w:pPr>
          </w:p>
          <w:p w:rsidR="00372129" w:rsidRDefault="00372129" w:rsidP="007B1429">
            <w:pPr>
              <w:rPr>
                <w:rFonts w:eastAsiaTheme="minorHAnsi"/>
                <w:sz w:val="28"/>
                <w:szCs w:val="28"/>
              </w:rPr>
            </w:pPr>
          </w:p>
          <w:p w:rsidR="00372129" w:rsidRDefault="00372129" w:rsidP="007B1429">
            <w:pPr>
              <w:rPr>
                <w:rFonts w:eastAsiaTheme="minorHAnsi"/>
                <w:sz w:val="28"/>
                <w:szCs w:val="28"/>
              </w:rPr>
            </w:pPr>
          </w:p>
          <w:p w:rsidR="00372129" w:rsidRDefault="00372129" w:rsidP="007B1429">
            <w:pPr>
              <w:rPr>
                <w:rFonts w:eastAsiaTheme="minorHAnsi"/>
                <w:sz w:val="28"/>
                <w:szCs w:val="28"/>
              </w:rPr>
            </w:pPr>
          </w:p>
          <w:p w:rsidR="00372129" w:rsidRDefault="00372129" w:rsidP="00372129">
            <w:pPr>
              <w:pStyle w:val="Default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</w:t>
            </w:r>
            <w:r w:rsidRPr="00E61689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н</w:t>
            </w:r>
            <w:r w:rsidRPr="00E61689">
              <w:rPr>
                <w:iCs/>
                <w:sz w:val="28"/>
                <w:szCs w:val="28"/>
              </w:rPr>
              <w:t xml:space="preserve">аучится моделировать реальные ситуации на языке геометрии, исследовать построенные модели с использованием геометрических понятий и теорем, аппарата алгебры;  </w:t>
            </w:r>
            <w:r>
              <w:rPr>
                <w:iCs/>
                <w:sz w:val="28"/>
                <w:szCs w:val="28"/>
              </w:rPr>
              <w:t>р</w:t>
            </w:r>
            <w:r w:rsidRPr="00E61689">
              <w:rPr>
                <w:iCs/>
                <w:sz w:val="28"/>
                <w:szCs w:val="28"/>
              </w:rPr>
              <w:t>ешать практические задачи, связанные с нахождением геометрических величин</w:t>
            </w:r>
            <w:r>
              <w:rPr>
                <w:iCs/>
                <w:sz w:val="28"/>
                <w:szCs w:val="28"/>
              </w:rPr>
              <w:t>.</w:t>
            </w:r>
          </w:p>
          <w:p w:rsidR="00372129" w:rsidRDefault="00372129" w:rsidP="007B1429">
            <w:pPr>
              <w:rPr>
                <w:rFonts w:eastAsiaTheme="minorHAnsi"/>
                <w:sz w:val="28"/>
                <w:szCs w:val="28"/>
              </w:rPr>
            </w:pPr>
          </w:p>
          <w:p w:rsidR="00372129" w:rsidRDefault="00372129" w:rsidP="007B1429">
            <w:pPr>
              <w:rPr>
                <w:rFonts w:eastAsiaTheme="minorHAnsi"/>
                <w:sz w:val="28"/>
                <w:szCs w:val="28"/>
              </w:rPr>
            </w:pPr>
          </w:p>
          <w:p w:rsidR="00372129" w:rsidRDefault="00372129" w:rsidP="007B1429">
            <w:pPr>
              <w:rPr>
                <w:rFonts w:eastAsiaTheme="minorHAnsi"/>
                <w:sz w:val="28"/>
                <w:szCs w:val="28"/>
              </w:rPr>
            </w:pPr>
          </w:p>
          <w:p w:rsidR="00372129" w:rsidRPr="00B11121" w:rsidRDefault="00372129" w:rsidP="00372129">
            <w:pPr>
              <w:tabs>
                <w:tab w:val="left" w:pos="5670"/>
              </w:tabs>
              <w:jc w:val="both"/>
              <w:rPr>
                <w:rFonts w:ascii="Times New Roman" w:eastAsia="Arial Unicode MS" w:hAnsi="Times New Roman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</w:t>
            </w:r>
            <w:r w:rsidRPr="00B11121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п</w:t>
            </w:r>
            <w:r w:rsidRPr="00B11121">
              <w:rPr>
                <w:rFonts w:ascii="Times New Roman" w:hAnsi="Times New Roman"/>
                <w:iCs/>
                <w:sz w:val="28"/>
                <w:szCs w:val="28"/>
              </w:rPr>
              <w:t>рименять при решении задач формулы объема шара и его частей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  <w:p w:rsidR="00372129" w:rsidRPr="00561A69" w:rsidRDefault="00372129" w:rsidP="007B1429">
            <w:pPr>
              <w:rPr>
                <w:rFonts w:eastAsiaTheme="minorHAnsi"/>
                <w:sz w:val="28"/>
                <w:szCs w:val="28"/>
              </w:rPr>
            </w:pPr>
          </w:p>
        </w:tc>
      </w:tr>
    </w:tbl>
    <w:p w:rsidR="00927F60" w:rsidRDefault="00927F60" w:rsidP="00927F60">
      <w:pP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927F60" w:rsidRDefault="00927F60" w:rsidP="00927F60">
      <w:pPr>
        <w:pStyle w:val="a5"/>
        <w:rPr>
          <w:b/>
          <w:i/>
          <w:szCs w:val="24"/>
        </w:rPr>
      </w:pPr>
    </w:p>
    <w:p w:rsidR="0014268E" w:rsidRDefault="0014268E" w:rsidP="00927F60">
      <w:pPr>
        <w:pStyle w:val="a5"/>
        <w:jc w:val="center"/>
        <w:rPr>
          <w:b/>
          <w:sz w:val="28"/>
          <w:szCs w:val="28"/>
        </w:rPr>
      </w:pPr>
    </w:p>
    <w:p w:rsidR="0014268E" w:rsidRDefault="0014268E" w:rsidP="00927F60">
      <w:pPr>
        <w:pStyle w:val="a5"/>
        <w:jc w:val="center"/>
        <w:rPr>
          <w:b/>
          <w:sz w:val="28"/>
          <w:szCs w:val="28"/>
        </w:rPr>
      </w:pPr>
    </w:p>
    <w:p w:rsidR="0014268E" w:rsidRDefault="0014268E" w:rsidP="00927F60">
      <w:pPr>
        <w:pStyle w:val="a5"/>
        <w:jc w:val="center"/>
        <w:rPr>
          <w:b/>
          <w:sz w:val="28"/>
          <w:szCs w:val="28"/>
        </w:rPr>
      </w:pPr>
    </w:p>
    <w:p w:rsidR="0014268E" w:rsidRDefault="0014268E" w:rsidP="00927F60">
      <w:pPr>
        <w:pStyle w:val="a5"/>
        <w:jc w:val="center"/>
        <w:rPr>
          <w:b/>
          <w:sz w:val="28"/>
          <w:szCs w:val="28"/>
        </w:rPr>
      </w:pPr>
    </w:p>
    <w:p w:rsidR="00CA44F9" w:rsidRDefault="00CA44F9" w:rsidP="00927F60">
      <w:pPr>
        <w:pStyle w:val="a5"/>
        <w:jc w:val="center"/>
        <w:rPr>
          <w:b/>
          <w:sz w:val="28"/>
          <w:szCs w:val="28"/>
        </w:rPr>
      </w:pPr>
    </w:p>
    <w:p w:rsidR="00CA44F9" w:rsidRDefault="00CA44F9" w:rsidP="00927F60">
      <w:pPr>
        <w:pStyle w:val="a5"/>
        <w:jc w:val="center"/>
        <w:rPr>
          <w:b/>
          <w:sz w:val="28"/>
          <w:szCs w:val="28"/>
        </w:rPr>
      </w:pPr>
    </w:p>
    <w:p w:rsidR="00CA44F9" w:rsidRDefault="00CA44F9" w:rsidP="00927F60">
      <w:pPr>
        <w:pStyle w:val="a5"/>
        <w:jc w:val="center"/>
        <w:rPr>
          <w:b/>
          <w:sz w:val="28"/>
          <w:szCs w:val="28"/>
        </w:rPr>
      </w:pPr>
    </w:p>
    <w:p w:rsidR="00CA44F9" w:rsidRDefault="00CA44F9" w:rsidP="00927F60">
      <w:pPr>
        <w:pStyle w:val="a5"/>
        <w:jc w:val="center"/>
        <w:rPr>
          <w:b/>
          <w:sz w:val="28"/>
          <w:szCs w:val="28"/>
        </w:rPr>
      </w:pPr>
    </w:p>
    <w:p w:rsidR="00CA44F9" w:rsidRDefault="00CA44F9" w:rsidP="00927F60">
      <w:pPr>
        <w:pStyle w:val="a5"/>
        <w:jc w:val="center"/>
        <w:rPr>
          <w:b/>
          <w:sz w:val="28"/>
          <w:szCs w:val="28"/>
        </w:rPr>
      </w:pPr>
    </w:p>
    <w:p w:rsidR="00CA44F9" w:rsidRDefault="00CA44F9" w:rsidP="00927F60">
      <w:pPr>
        <w:pStyle w:val="a5"/>
        <w:jc w:val="center"/>
        <w:rPr>
          <w:b/>
          <w:sz w:val="28"/>
          <w:szCs w:val="28"/>
        </w:rPr>
      </w:pPr>
    </w:p>
    <w:p w:rsidR="00CA44F9" w:rsidRDefault="00CA44F9" w:rsidP="00927F60">
      <w:pPr>
        <w:pStyle w:val="a5"/>
        <w:jc w:val="center"/>
        <w:rPr>
          <w:b/>
          <w:sz w:val="28"/>
          <w:szCs w:val="28"/>
        </w:rPr>
      </w:pPr>
    </w:p>
    <w:p w:rsidR="00CA44F9" w:rsidRDefault="00CA44F9" w:rsidP="00927F60">
      <w:pPr>
        <w:pStyle w:val="a5"/>
        <w:jc w:val="center"/>
        <w:rPr>
          <w:b/>
          <w:sz w:val="28"/>
          <w:szCs w:val="28"/>
        </w:rPr>
      </w:pPr>
    </w:p>
    <w:p w:rsidR="00FE03C8" w:rsidRDefault="00FE03C8" w:rsidP="00927F60">
      <w:pPr>
        <w:pStyle w:val="a5"/>
        <w:jc w:val="center"/>
        <w:rPr>
          <w:b/>
          <w:sz w:val="28"/>
          <w:szCs w:val="28"/>
        </w:rPr>
      </w:pPr>
    </w:p>
    <w:p w:rsidR="00CA44F9" w:rsidRDefault="00CA44F9" w:rsidP="00927F60">
      <w:pPr>
        <w:pStyle w:val="a5"/>
        <w:jc w:val="center"/>
        <w:rPr>
          <w:b/>
          <w:sz w:val="28"/>
          <w:szCs w:val="28"/>
        </w:rPr>
      </w:pPr>
    </w:p>
    <w:p w:rsidR="00927F60" w:rsidRPr="00A45435" w:rsidRDefault="00927F60" w:rsidP="00927F60">
      <w:pPr>
        <w:pStyle w:val="a5"/>
        <w:jc w:val="center"/>
        <w:rPr>
          <w:b/>
          <w:sz w:val="28"/>
          <w:szCs w:val="28"/>
        </w:rPr>
      </w:pPr>
      <w:r w:rsidRPr="00A45435">
        <w:rPr>
          <w:b/>
          <w:sz w:val="28"/>
          <w:szCs w:val="28"/>
        </w:rPr>
        <w:lastRenderedPageBreak/>
        <w:t>Содержание учебного предмета</w:t>
      </w:r>
    </w:p>
    <w:p w:rsidR="00D45574" w:rsidRPr="00A45435" w:rsidRDefault="00D45574" w:rsidP="00927F60">
      <w:pPr>
        <w:pStyle w:val="a5"/>
        <w:jc w:val="center"/>
        <w:rPr>
          <w:b/>
          <w:sz w:val="28"/>
          <w:szCs w:val="28"/>
        </w:rPr>
      </w:pPr>
      <w:r w:rsidRPr="00A45435">
        <w:rPr>
          <w:b/>
          <w:sz w:val="28"/>
          <w:szCs w:val="28"/>
        </w:rPr>
        <w:t>Алгебра и начала математического анализа</w:t>
      </w:r>
    </w:p>
    <w:p w:rsidR="00D45574" w:rsidRPr="00A45435" w:rsidRDefault="00D45574" w:rsidP="00927F60">
      <w:pPr>
        <w:pStyle w:val="a5"/>
        <w:jc w:val="center"/>
        <w:rPr>
          <w:b/>
          <w:sz w:val="28"/>
          <w:szCs w:val="28"/>
        </w:rPr>
      </w:pPr>
      <w:r w:rsidRPr="00A45435">
        <w:rPr>
          <w:b/>
          <w:sz w:val="28"/>
          <w:szCs w:val="28"/>
        </w:rPr>
        <w:t>10 класс (144ч)</w:t>
      </w:r>
    </w:p>
    <w:p w:rsidR="00D45574" w:rsidRPr="00A45435" w:rsidRDefault="00D45574" w:rsidP="00927F60">
      <w:pPr>
        <w:pStyle w:val="a5"/>
        <w:jc w:val="center"/>
        <w:rPr>
          <w:sz w:val="28"/>
          <w:szCs w:val="28"/>
        </w:rPr>
      </w:pP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5435">
        <w:rPr>
          <w:rFonts w:ascii="Times New Roman" w:hAnsi="Times New Roman" w:cs="Times New Roman"/>
          <w:b/>
          <w:sz w:val="28"/>
          <w:szCs w:val="28"/>
        </w:rPr>
        <w:t xml:space="preserve">Действительные числа. </w:t>
      </w:r>
      <w:r w:rsidR="00046C91" w:rsidRPr="00A45435">
        <w:rPr>
          <w:rFonts w:ascii="Times New Roman" w:hAnsi="Times New Roman" w:cs="Times New Roman"/>
          <w:b/>
          <w:sz w:val="28"/>
          <w:szCs w:val="28"/>
        </w:rPr>
        <w:t>(1</w:t>
      </w:r>
      <w:r w:rsidR="00A5062F" w:rsidRPr="00A45435">
        <w:rPr>
          <w:rFonts w:ascii="Times New Roman" w:hAnsi="Times New Roman" w:cs="Times New Roman"/>
          <w:b/>
          <w:sz w:val="28"/>
          <w:szCs w:val="28"/>
        </w:rPr>
        <w:t>3</w:t>
      </w:r>
      <w:r w:rsidR="00046C91" w:rsidRPr="00A45435">
        <w:rPr>
          <w:rFonts w:ascii="Times New Roman" w:hAnsi="Times New Roman" w:cs="Times New Roman"/>
          <w:b/>
          <w:sz w:val="28"/>
          <w:szCs w:val="28"/>
        </w:rPr>
        <w:t xml:space="preserve"> ч)</w:t>
      </w: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435">
        <w:rPr>
          <w:rFonts w:ascii="Times New Roman" w:hAnsi="Times New Roman" w:cs="Times New Roman"/>
          <w:sz w:val="28"/>
          <w:szCs w:val="28"/>
        </w:rPr>
        <w:t>Понятие действительного числа.</w:t>
      </w:r>
      <w:r w:rsidRPr="00A454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5435">
        <w:rPr>
          <w:rFonts w:ascii="Times New Roman" w:hAnsi="Times New Roman" w:cs="Times New Roman"/>
          <w:sz w:val="28"/>
          <w:szCs w:val="28"/>
        </w:rPr>
        <w:t>Свойства действительных чисел. Множества чисел и операции над ними. Поочередный и од</w:t>
      </w:r>
      <w:r w:rsidRPr="00A45435">
        <w:rPr>
          <w:rFonts w:ascii="Times New Roman" w:hAnsi="Times New Roman" w:cs="Times New Roman"/>
          <w:sz w:val="28"/>
          <w:szCs w:val="28"/>
        </w:rPr>
        <w:softHyphen/>
        <w:t>новременный выбор нескольких элементов из ко</w:t>
      </w:r>
      <w:r w:rsidRPr="00A45435">
        <w:rPr>
          <w:rFonts w:ascii="Times New Roman" w:hAnsi="Times New Roman" w:cs="Times New Roman"/>
          <w:sz w:val="28"/>
          <w:szCs w:val="28"/>
        </w:rPr>
        <w:softHyphen/>
        <w:t>нечного множества. Формулы числа перестановок, сочетаний, размещений. Решение комбинаторных задач.</w:t>
      </w: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435">
        <w:rPr>
          <w:rFonts w:ascii="Times New Roman" w:hAnsi="Times New Roman" w:cs="Times New Roman"/>
          <w:b/>
          <w:sz w:val="28"/>
          <w:szCs w:val="28"/>
        </w:rPr>
        <w:t>Рациональные уравнения и неравенства.</w:t>
      </w:r>
      <w:r w:rsidRPr="00A45435">
        <w:rPr>
          <w:rFonts w:ascii="Times New Roman" w:hAnsi="Times New Roman" w:cs="Times New Roman"/>
          <w:sz w:val="28"/>
          <w:szCs w:val="28"/>
        </w:rPr>
        <w:t xml:space="preserve"> </w:t>
      </w:r>
      <w:r w:rsidR="00A5062F" w:rsidRPr="00A45435">
        <w:rPr>
          <w:rFonts w:ascii="Times New Roman" w:hAnsi="Times New Roman" w:cs="Times New Roman"/>
          <w:b/>
          <w:sz w:val="28"/>
          <w:szCs w:val="28"/>
        </w:rPr>
        <w:t>(19</w:t>
      </w:r>
      <w:r w:rsidR="00046C91" w:rsidRPr="00A45435">
        <w:rPr>
          <w:rFonts w:ascii="Times New Roman" w:hAnsi="Times New Roman" w:cs="Times New Roman"/>
          <w:b/>
          <w:sz w:val="28"/>
          <w:szCs w:val="28"/>
        </w:rPr>
        <w:t>ч)</w:t>
      </w: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435">
        <w:rPr>
          <w:rFonts w:ascii="Times New Roman" w:hAnsi="Times New Roman" w:cs="Times New Roman"/>
          <w:sz w:val="28"/>
          <w:szCs w:val="28"/>
        </w:rPr>
        <w:t>Рациональные выражения. Формула бинома Ньютона, свойства биномиальных коэффициентов, треугольник Паскаля. Рациональные уравнения и неравенства. Метод интервалов. Системы рациональных неравенств.</w:t>
      </w: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435">
        <w:rPr>
          <w:rFonts w:ascii="Times New Roman" w:hAnsi="Times New Roman" w:cs="Times New Roman"/>
          <w:b/>
          <w:sz w:val="28"/>
          <w:szCs w:val="28"/>
        </w:rPr>
        <w:t xml:space="preserve">Корень степени </w:t>
      </w:r>
      <w:r w:rsidRPr="00A45435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A45435">
        <w:rPr>
          <w:rFonts w:ascii="Times New Roman" w:hAnsi="Times New Roman" w:cs="Times New Roman"/>
          <w:b/>
          <w:sz w:val="28"/>
          <w:szCs w:val="28"/>
        </w:rPr>
        <w:t>.</w:t>
      </w:r>
      <w:r w:rsidRPr="00A45435">
        <w:rPr>
          <w:rFonts w:ascii="Times New Roman" w:hAnsi="Times New Roman" w:cs="Times New Roman"/>
          <w:sz w:val="28"/>
          <w:szCs w:val="28"/>
        </w:rPr>
        <w:t xml:space="preserve"> </w:t>
      </w:r>
      <w:r w:rsidR="00A5062F" w:rsidRPr="00A45435">
        <w:rPr>
          <w:rFonts w:ascii="Times New Roman" w:hAnsi="Times New Roman" w:cs="Times New Roman"/>
          <w:b/>
          <w:sz w:val="28"/>
          <w:szCs w:val="28"/>
        </w:rPr>
        <w:t>(13</w:t>
      </w:r>
      <w:r w:rsidR="00046C91" w:rsidRPr="00A45435">
        <w:rPr>
          <w:rFonts w:ascii="Times New Roman" w:hAnsi="Times New Roman" w:cs="Times New Roman"/>
          <w:b/>
          <w:sz w:val="28"/>
          <w:szCs w:val="28"/>
        </w:rPr>
        <w:t>ч)</w:t>
      </w: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435">
        <w:rPr>
          <w:rFonts w:ascii="Times New Roman" w:hAnsi="Times New Roman" w:cs="Times New Roman"/>
          <w:sz w:val="28"/>
          <w:szCs w:val="28"/>
        </w:rPr>
        <w:t>Функция у = х</w:t>
      </w:r>
      <w:r w:rsidRPr="00A4543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</w:t>
      </w:r>
      <w:r w:rsidRPr="00A45435">
        <w:rPr>
          <w:rFonts w:ascii="Times New Roman" w:hAnsi="Times New Roman" w:cs="Times New Roman"/>
          <w:sz w:val="28"/>
          <w:szCs w:val="28"/>
        </w:rPr>
        <w:t>, ее свойства и график. Понятие корня степени п и его свойства. Понятие арифметического корня. Преобразование выражений, содержащих корни.</w:t>
      </w: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435">
        <w:rPr>
          <w:rFonts w:ascii="Times New Roman" w:hAnsi="Times New Roman" w:cs="Times New Roman"/>
          <w:b/>
          <w:sz w:val="28"/>
          <w:szCs w:val="28"/>
        </w:rPr>
        <w:t>Степень положительного числа.</w:t>
      </w:r>
      <w:r w:rsidRPr="00A45435">
        <w:rPr>
          <w:rFonts w:ascii="Times New Roman" w:hAnsi="Times New Roman" w:cs="Times New Roman"/>
          <w:sz w:val="28"/>
          <w:szCs w:val="28"/>
        </w:rPr>
        <w:t xml:space="preserve"> </w:t>
      </w:r>
      <w:r w:rsidR="00046C91" w:rsidRPr="00A45435">
        <w:rPr>
          <w:rFonts w:ascii="Times New Roman" w:hAnsi="Times New Roman" w:cs="Times New Roman"/>
          <w:b/>
          <w:sz w:val="28"/>
          <w:szCs w:val="28"/>
        </w:rPr>
        <w:t>(13ч)</w:t>
      </w: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435">
        <w:rPr>
          <w:rFonts w:ascii="Times New Roman" w:hAnsi="Times New Roman" w:cs="Times New Roman"/>
          <w:sz w:val="28"/>
          <w:szCs w:val="28"/>
        </w:rPr>
        <w:t>Понятие степени с рациональным показателем и ее свойства. Понятие предела последовательности. Бесконечная геометрическая прогрессия. Сумма бесконечной геометрической прогрессии. Число е. Понятие степени с действительным показателем и ее свойства. Преобразование выражений, содержащих степени. Показательная функция, ее свойства и график.</w:t>
      </w:r>
    </w:p>
    <w:p w:rsidR="00D45574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435">
        <w:rPr>
          <w:rFonts w:ascii="Times New Roman" w:hAnsi="Times New Roman" w:cs="Times New Roman"/>
          <w:b/>
          <w:sz w:val="28"/>
          <w:szCs w:val="28"/>
        </w:rPr>
        <w:t>Логарифмы.</w:t>
      </w:r>
      <w:r w:rsidR="00A5062F" w:rsidRPr="00A45435">
        <w:rPr>
          <w:rFonts w:ascii="Times New Roman" w:hAnsi="Times New Roman" w:cs="Times New Roman"/>
          <w:b/>
          <w:sz w:val="28"/>
          <w:szCs w:val="28"/>
        </w:rPr>
        <w:t>(7</w:t>
      </w:r>
      <w:r w:rsidR="00046C91" w:rsidRPr="00A45435">
        <w:rPr>
          <w:rFonts w:ascii="Times New Roman" w:hAnsi="Times New Roman" w:cs="Times New Roman"/>
          <w:b/>
          <w:sz w:val="28"/>
          <w:szCs w:val="28"/>
        </w:rPr>
        <w:t>ч)</w:t>
      </w:r>
      <w:r w:rsidRPr="00A454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435">
        <w:rPr>
          <w:rFonts w:ascii="Times New Roman" w:hAnsi="Times New Roman" w:cs="Times New Roman"/>
          <w:sz w:val="28"/>
          <w:szCs w:val="28"/>
        </w:rPr>
        <w:t>Логарифм числа. Основное логарифмическое тождество. Логарифм произведения, частного, степени, переход к новому основанию логарифма. Десятичный и натуральный логарифмы. Преобразование выражений, содержащих логарифмы. Логарифмическая функция, ее свойства и график.</w:t>
      </w: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435">
        <w:rPr>
          <w:rFonts w:ascii="Times New Roman" w:hAnsi="Times New Roman" w:cs="Times New Roman"/>
          <w:b/>
          <w:sz w:val="28"/>
          <w:szCs w:val="28"/>
        </w:rPr>
        <w:t>Показательные и логарифмические уравнения и неравенства.</w:t>
      </w:r>
      <w:r w:rsidRPr="00A45435">
        <w:rPr>
          <w:rFonts w:ascii="Times New Roman" w:hAnsi="Times New Roman" w:cs="Times New Roman"/>
          <w:sz w:val="28"/>
          <w:szCs w:val="28"/>
        </w:rPr>
        <w:t xml:space="preserve"> </w:t>
      </w:r>
      <w:r w:rsidR="00A5062F" w:rsidRPr="00A45435">
        <w:rPr>
          <w:rFonts w:ascii="Times New Roman" w:hAnsi="Times New Roman" w:cs="Times New Roman"/>
          <w:b/>
          <w:sz w:val="28"/>
          <w:szCs w:val="28"/>
        </w:rPr>
        <w:t>(13</w:t>
      </w:r>
      <w:r w:rsidR="00046C91" w:rsidRPr="00A45435">
        <w:rPr>
          <w:rFonts w:ascii="Times New Roman" w:hAnsi="Times New Roman" w:cs="Times New Roman"/>
          <w:b/>
          <w:sz w:val="28"/>
          <w:szCs w:val="28"/>
        </w:rPr>
        <w:t>ч)</w:t>
      </w: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435">
        <w:rPr>
          <w:rFonts w:ascii="Times New Roman" w:hAnsi="Times New Roman" w:cs="Times New Roman"/>
          <w:sz w:val="28"/>
          <w:szCs w:val="28"/>
        </w:rPr>
        <w:t>Основные методы решения простейших показательных и логарифмических уравнений N и неравенств.</w:t>
      </w: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435">
        <w:rPr>
          <w:rFonts w:ascii="Times New Roman" w:hAnsi="Times New Roman" w:cs="Times New Roman"/>
          <w:b/>
          <w:sz w:val="28"/>
          <w:szCs w:val="28"/>
        </w:rPr>
        <w:t>Синус и косинус угла.</w:t>
      </w:r>
      <w:r w:rsidRPr="00A45435">
        <w:rPr>
          <w:rFonts w:ascii="Times New Roman" w:hAnsi="Times New Roman" w:cs="Times New Roman"/>
          <w:sz w:val="28"/>
          <w:szCs w:val="28"/>
        </w:rPr>
        <w:t xml:space="preserve"> </w:t>
      </w:r>
      <w:r w:rsidR="00046C91" w:rsidRPr="00A45435">
        <w:rPr>
          <w:rFonts w:ascii="Times New Roman" w:hAnsi="Times New Roman" w:cs="Times New Roman"/>
          <w:b/>
          <w:sz w:val="28"/>
          <w:szCs w:val="28"/>
        </w:rPr>
        <w:t>(</w:t>
      </w:r>
      <w:r w:rsidR="00A5062F" w:rsidRPr="00A45435">
        <w:rPr>
          <w:rFonts w:ascii="Times New Roman" w:hAnsi="Times New Roman" w:cs="Times New Roman"/>
          <w:b/>
          <w:sz w:val="28"/>
          <w:szCs w:val="28"/>
        </w:rPr>
        <w:t>9</w:t>
      </w:r>
      <w:r w:rsidR="00046C91" w:rsidRPr="00A45435">
        <w:rPr>
          <w:rFonts w:ascii="Times New Roman" w:hAnsi="Times New Roman" w:cs="Times New Roman"/>
          <w:b/>
          <w:sz w:val="28"/>
          <w:szCs w:val="28"/>
        </w:rPr>
        <w:t>ч)</w:t>
      </w: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435">
        <w:rPr>
          <w:rFonts w:ascii="Times New Roman" w:hAnsi="Times New Roman" w:cs="Times New Roman"/>
          <w:sz w:val="28"/>
          <w:szCs w:val="28"/>
        </w:rPr>
        <w:t>Понятие угла. Радианная мера угла. Синус и косинус угла.</w:t>
      </w: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435">
        <w:rPr>
          <w:rFonts w:ascii="Times New Roman" w:hAnsi="Times New Roman" w:cs="Times New Roman"/>
          <w:sz w:val="28"/>
          <w:szCs w:val="28"/>
        </w:rPr>
        <w:t>Формулы для синуса и косинуса. Понятия арксинуса, арккосинуса.</w:t>
      </w: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435">
        <w:rPr>
          <w:rFonts w:ascii="Times New Roman" w:hAnsi="Times New Roman" w:cs="Times New Roman"/>
          <w:b/>
          <w:sz w:val="28"/>
          <w:szCs w:val="28"/>
        </w:rPr>
        <w:t>Тангенс и котангенс угла.</w:t>
      </w:r>
      <w:r w:rsidRPr="00A45435">
        <w:rPr>
          <w:rFonts w:ascii="Times New Roman" w:hAnsi="Times New Roman" w:cs="Times New Roman"/>
          <w:sz w:val="28"/>
          <w:szCs w:val="28"/>
        </w:rPr>
        <w:t xml:space="preserve"> </w:t>
      </w:r>
      <w:r w:rsidR="00046C91" w:rsidRPr="00A45435">
        <w:rPr>
          <w:rFonts w:ascii="Times New Roman" w:hAnsi="Times New Roman" w:cs="Times New Roman"/>
          <w:b/>
          <w:sz w:val="28"/>
          <w:szCs w:val="28"/>
        </w:rPr>
        <w:t>(6ч)</w:t>
      </w: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435">
        <w:rPr>
          <w:rFonts w:ascii="Times New Roman" w:hAnsi="Times New Roman" w:cs="Times New Roman"/>
          <w:sz w:val="28"/>
          <w:szCs w:val="28"/>
        </w:rPr>
        <w:t>Тангенс и котангенс угла и числа. Формулы для тангенса и котангенса. Понятия арктангенса и арккотангенса.</w:t>
      </w:r>
    </w:p>
    <w:p w:rsidR="0014268E" w:rsidRDefault="0014268E" w:rsidP="00A454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435">
        <w:rPr>
          <w:rFonts w:ascii="Times New Roman" w:hAnsi="Times New Roman" w:cs="Times New Roman"/>
          <w:b/>
          <w:sz w:val="28"/>
          <w:szCs w:val="28"/>
        </w:rPr>
        <w:lastRenderedPageBreak/>
        <w:t>Формулы сложения.</w:t>
      </w:r>
      <w:r w:rsidR="00046C91" w:rsidRPr="00A45435">
        <w:rPr>
          <w:rFonts w:ascii="Times New Roman" w:hAnsi="Times New Roman" w:cs="Times New Roman"/>
          <w:b/>
          <w:sz w:val="28"/>
          <w:szCs w:val="28"/>
        </w:rPr>
        <w:t>(11ч)</w:t>
      </w:r>
      <w:r w:rsidRPr="00A454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435">
        <w:rPr>
          <w:rFonts w:ascii="Times New Roman" w:hAnsi="Times New Roman" w:cs="Times New Roman"/>
          <w:sz w:val="28"/>
          <w:szCs w:val="28"/>
        </w:rPr>
        <w:t>Формулы синуса, косинуса и тангенса суммы и разности двух аргументов. Формулы приведения. Синус и косинус двойного аргумента. Формулы половинного аргумента. Преобразование суммы тригонометрических функций в произведения и произведения в сумму. Выражение тригонометрических функций через тангенс половинного аргумента. Преобразование простейших тригонометрических выражений.</w:t>
      </w: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435">
        <w:rPr>
          <w:rFonts w:ascii="Times New Roman" w:hAnsi="Times New Roman" w:cs="Times New Roman"/>
          <w:b/>
          <w:sz w:val="28"/>
          <w:szCs w:val="28"/>
        </w:rPr>
        <w:t>Тригонометрические функции числового аргумента.</w:t>
      </w:r>
      <w:r w:rsidR="00046C91" w:rsidRPr="00A45435">
        <w:rPr>
          <w:rFonts w:ascii="Times New Roman" w:hAnsi="Times New Roman" w:cs="Times New Roman"/>
          <w:b/>
          <w:sz w:val="28"/>
          <w:szCs w:val="28"/>
        </w:rPr>
        <w:t>(9ч)</w:t>
      </w:r>
      <w:r w:rsidRPr="00A454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435">
        <w:rPr>
          <w:rFonts w:ascii="Times New Roman" w:hAnsi="Times New Roman" w:cs="Times New Roman"/>
          <w:sz w:val="28"/>
          <w:szCs w:val="28"/>
        </w:rPr>
        <w:t>Тригонометрические функции, их свойства и графики.</w:t>
      </w: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435">
        <w:rPr>
          <w:rFonts w:ascii="Times New Roman" w:hAnsi="Times New Roman" w:cs="Times New Roman"/>
          <w:b/>
          <w:sz w:val="28"/>
          <w:szCs w:val="28"/>
        </w:rPr>
        <w:t>Тригонометрические уравнения и неравенства.</w:t>
      </w:r>
      <w:r w:rsidRPr="00A45435">
        <w:rPr>
          <w:rFonts w:ascii="Times New Roman" w:hAnsi="Times New Roman" w:cs="Times New Roman"/>
          <w:sz w:val="28"/>
          <w:szCs w:val="28"/>
        </w:rPr>
        <w:t xml:space="preserve"> </w:t>
      </w:r>
      <w:r w:rsidR="00046C91" w:rsidRPr="00A45435">
        <w:rPr>
          <w:rFonts w:ascii="Times New Roman" w:hAnsi="Times New Roman" w:cs="Times New Roman"/>
          <w:b/>
          <w:sz w:val="28"/>
          <w:szCs w:val="28"/>
        </w:rPr>
        <w:t>(12ч)</w:t>
      </w: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435">
        <w:rPr>
          <w:rFonts w:ascii="Times New Roman" w:hAnsi="Times New Roman" w:cs="Times New Roman"/>
          <w:sz w:val="28"/>
          <w:szCs w:val="28"/>
        </w:rPr>
        <w:t>Решение простейших тригонометрических уравнений и уравнений, сводящихся к этому виду. Применение тригонометрических формул для решения уравнений.</w:t>
      </w: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435">
        <w:rPr>
          <w:rFonts w:ascii="Times New Roman" w:hAnsi="Times New Roman" w:cs="Times New Roman"/>
          <w:b/>
          <w:sz w:val="28"/>
          <w:szCs w:val="28"/>
        </w:rPr>
        <w:t>Элементы теории вероятностей.</w:t>
      </w:r>
      <w:r w:rsidRPr="00A45435">
        <w:rPr>
          <w:rFonts w:ascii="Times New Roman" w:hAnsi="Times New Roman" w:cs="Times New Roman"/>
          <w:sz w:val="28"/>
          <w:szCs w:val="28"/>
        </w:rPr>
        <w:t xml:space="preserve"> </w:t>
      </w:r>
      <w:r w:rsidR="00046C91" w:rsidRPr="00A45435">
        <w:rPr>
          <w:rFonts w:ascii="Times New Roman" w:hAnsi="Times New Roman" w:cs="Times New Roman"/>
          <w:b/>
          <w:sz w:val="28"/>
          <w:szCs w:val="28"/>
        </w:rPr>
        <w:t>(8ч)</w:t>
      </w:r>
    </w:p>
    <w:p w:rsidR="00D45574" w:rsidRPr="00A45435" w:rsidRDefault="00D45574" w:rsidP="00A45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435">
        <w:rPr>
          <w:rFonts w:ascii="Times New Roman" w:hAnsi="Times New Roman" w:cs="Times New Roman"/>
          <w:sz w:val="28"/>
          <w:szCs w:val="28"/>
        </w:rPr>
        <w:t>Понятие вероятности события. Свойства вероятностей.</w:t>
      </w:r>
    </w:p>
    <w:p w:rsidR="00D45574" w:rsidRDefault="00A5062F" w:rsidP="00A45435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A45435">
        <w:rPr>
          <w:rFonts w:ascii="Times New Roman" w:hAnsi="Times New Roman" w:cs="Times New Roman"/>
          <w:b/>
          <w:sz w:val="28"/>
          <w:szCs w:val="28"/>
        </w:rPr>
        <w:t>Итоговое повторение (11ч)</w:t>
      </w:r>
    </w:p>
    <w:p w:rsidR="00A45435" w:rsidRDefault="00A45435" w:rsidP="00A45435">
      <w:pPr>
        <w:spacing w:after="0"/>
        <w:ind w:firstLine="142"/>
        <w:rPr>
          <w:rFonts w:ascii="Times New Roman" w:hAnsi="Times New Roman" w:cs="Times New Roman"/>
          <w:b/>
          <w:sz w:val="28"/>
          <w:szCs w:val="28"/>
        </w:rPr>
      </w:pPr>
    </w:p>
    <w:p w:rsidR="00A45435" w:rsidRPr="00A45435" w:rsidRDefault="00A45435" w:rsidP="00A45435">
      <w:pPr>
        <w:pStyle w:val="a5"/>
        <w:jc w:val="center"/>
        <w:rPr>
          <w:b/>
          <w:sz w:val="28"/>
          <w:szCs w:val="28"/>
        </w:rPr>
      </w:pPr>
      <w:r w:rsidRPr="00A45435">
        <w:rPr>
          <w:b/>
          <w:sz w:val="28"/>
          <w:szCs w:val="28"/>
        </w:rPr>
        <w:t>Алгебра и начала математического анализа</w:t>
      </w:r>
    </w:p>
    <w:p w:rsidR="00A45435" w:rsidRPr="00A45435" w:rsidRDefault="00A45435" w:rsidP="00A45435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Pr="00A45435">
        <w:rPr>
          <w:b/>
          <w:sz w:val="28"/>
          <w:szCs w:val="28"/>
        </w:rPr>
        <w:t xml:space="preserve"> класс </w:t>
      </w:r>
      <w:r>
        <w:rPr>
          <w:b/>
          <w:sz w:val="28"/>
          <w:szCs w:val="28"/>
        </w:rPr>
        <w:t>(136</w:t>
      </w:r>
      <w:r w:rsidRPr="00A45435">
        <w:rPr>
          <w:b/>
          <w:sz w:val="28"/>
          <w:szCs w:val="28"/>
        </w:rPr>
        <w:t>ч)</w:t>
      </w:r>
    </w:p>
    <w:p w:rsidR="00A45435" w:rsidRPr="00A45435" w:rsidRDefault="00A45435" w:rsidP="00A45435">
      <w:pPr>
        <w:pStyle w:val="a5"/>
        <w:rPr>
          <w:b/>
          <w:sz w:val="28"/>
          <w:szCs w:val="28"/>
        </w:rPr>
      </w:pPr>
      <w:r w:rsidRPr="00A45435">
        <w:rPr>
          <w:b/>
          <w:sz w:val="28"/>
          <w:szCs w:val="28"/>
        </w:rPr>
        <w:t>Функции и их графики</w:t>
      </w:r>
      <w:r>
        <w:rPr>
          <w:b/>
          <w:sz w:val="28"/>
          <w:szCs w:val="28"/>
        </w:rPr>
        <w:t xml:space="preserve"> (9ч)</w:t>
      </w:r>
    </w:p>
    <w:p w:rsidR="00A45435" w:rsidRPr="00A45435" w:rsidRDefault="00A45435" w:rsidP="00A45435">
      <w:pPr>
        <w:pStyle w:val="a5"/>
        <w:rPr>
          <w:sz w:val="28"/>
          <w:szCs w:val="28"/>
        </w:rPr>
      </w:pPr>
      <w:r w:rsidRPr="00A45435">
        <w:rPr>
          <w:sz w:val="28"/>
          <w:szCs w:val="28"/>
        </w:rPr>
        <w:t>Элементарные функции. Исследование функций и построение их графиков элементарными методами. Основные способы преобразования графиков. Графики функций, содержащих модули. Графики сложных функций.</w:t>
      </w:r>
    </w:p>
    <w:p w:rsidR="00A45435" w:rsidRPr="00A45435" w:rsidRDefault="0014268E" w:rsidP="00A45435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45435" w:rsidRPr="00A45435">
        <w:rPr>
          <w:b/>
          <w:sz w:val="28"/>
          <w:szCs w:val="28"/>
        </w:rPr>
        <w:t xml:space="preserve"> Предел непрерывность функций</w:t>
      </w:r>
      <w:r w:rsidR="00A45435">
        <w:rPr>
          <w:b/>
          <w:sz w:val="28"/>
          <w:szCs w:val="28"/>
        </w:rPr>
        <w:t>(5ч)</w:t>
      </w:r>
    </w:p>
    <w:p w:rsidR="00A45435" w:rsidRPr="00A45435" w:rsidRDefault="00A45435" w:rsidP="00A45435">
      <w:pPr>
        <w:pStyle w:val="a5"/>
        <w:rPr>
          <w:sz w:val="28"/>
          <w:szCs w:val="28"/>
        </w:rPr>
      </w:pPr>
      <w:r w:rsidRPr="00A45435">
        <w:rPr>
          <w:sz w:val="28"/>
          <w:szCs w:val="28"/>
        </w:rPr>
        <w:t>Понятие предела функции. Односторонние пределы, свойства пределов. Непрерывность функций в точке, на интервале, на отрезке. Непрерывность элементарных функций. Разрывные функции.</w:t>
      </w:r>
    </w:p>
    <w:p w:rsidR="00A45435" w:rsidRPr="00A45435" w:rsidRDefault="00A45435" w:rsidP="00A45435">
      <w:pPr>
        <w:pStyle w:val="a5"/>
        <w:rPr>
          <w:b/>
          <w:sz w:val="28"/>
          <w:szCs w:val="28"/>
        </w:rPr>
      </w:pPr>
      <w:r w:rsidRPr="00A45435">
        <w:rPr>
          <w:b/>
          <w:sz w:val="28"/>
          <w:szCs w:val="28"/>
        </w:rPr>
        <w:t>Обратные функции</w:t>
      </w:r>
      <w:r>
        <w:rPr>
          <w:b/>
          <w:sz w:val="28"/>
          <w:szCs w:val="28"/>
        </w:rPr>
        <w:t xml:space="preserve"> (6ч)</w:t>
      </w:r>
    </w:p>
    <w:p w:rsidR="00A45435" w:rsidRPr="00A45435" w:rsidRDefault="00A45435" w:rsidP="00A45435">
      <w:pPr>
        <w:pStyle w:val="a5"/>
        <w:rPr>
          <w:sz w:val="28"/>
          <w:szCs w:val="28"/>
        </w:rPr>
      </w:pPr>
      <w:r w:rsidRPr="00A45435">
        <w:rPr>
          <w:sz w:val="28"/>
          <w:szCs w:val="28"/>
        </w:rPr>
        <w:t>Понятие обратной функции. Взаимно обратные функции. Обратные тригонометрические функции.</w:t>
      </w:r>
    </w:p>
    <w:p w:rsidR="00A45435" w:rsidRPr="00A45435" w:rsidRDefault="00A45435" w:rsidP="00A45435">
      <w:pPr>
        <w:pStyle w:val="a5"/>
        <w:rPr>
          <w:b/>
          <w:sz w:val="28"/>
          <w:szCs w:val="28"/>
        </w:rPr>
      </w:pPr>
      <w:r w:rsidRPr="00A45435">
        <w:rPr>
          <w:b/>
          <w:sz w:val="28"/>
          <w:szCs w:val="28"/>
        </w:rPr>
        <w:t>Производная</w:t>
      </w:r>
      <w:r>
        <w:rPr>
          <w:b/>
          <w:sz w:val="28"/>
          <w:szCs w:val="28"/>
        </w:rPr>
        <w:t xml:space="preserve"> (11ч)</w:t>
      </w:r>
    </w:p>
    <w:p w:rsidR="00A45435" w:rsidRPr="00A45435" w:rsidRDefault="00A45435" w:rsidP="00A45435">
      <w:pPr>
        <w:pStyle w:val="a5"/>
        <w:rPr>
          <w:sz w:val="28"/>
          <w:szCs w:val="28"/>
        </w:rPr>
      </w:pPr>
      <w:r w:rsidRPr="00A45435">
        <w:rPr>
          <w:sz w:val="28"/>
          <w:szCs w:val="28"/>
        </w:rPr>
        <w:t>Понятие производной. Производная суммы, разности, произведения и частного двух функций. Непрерывность функций,  имеющих производную, дифференциал. Производные элементарных функций. Производная сложной функции. Производная обратной функции.</w:t>
      </w:r>
    </w:p>
    <w:p w:rsidR="00A45435" w:rsidRDefault="00A45435" w:rsidP="00A45435">
      <w:pPr>
        <w:pStyle w:val="a5"/>
        <w:rPr>
          <w:b/>
          <w:sz w:val="28"/>
          <w:szCs w:val="28"/>
        </w:rPr>
      </w:pPr>
    </w:p>
    <w:p w:rsidR="00A45435" w:rsidRDefault="00A45435" w:rsidP="00A45435">
      <w:pPr>
        <w:pStyle w:val="a5"/>
        <w:rPr>
          <w:b/>
          <w:sz w:val="28"/>
          <w:szCs w:val="28"/>
        </w:rPr>
      </w:pPr>
    </w:p>
    <w:p w:rsidR="00A45435" w:rsidRPr="00A45435" w:rsidRDefault="00A45435" w:rsidP="00A45435">
      <w:pPr>
        <w:pStyle w:val="a5"/>
        <w:rPr>
          <w:b/>
          <w:sz w:val="28"/>
          <w:szCs w:val="28"/>
        </w:rPr>
      </w:pPr>
      <w:r w:rsidRPr="00A45435">
        <w:rPr>
          <w:b/>
          <w:sz w:val="28"/>
          <w:szCs w:val="28"/>
        </w:rPr>
        <w:lastRenderedPageBreak/>
        <w:t xml:space="preserve"> Применение производной</w:t>
      </w:r>
      <w:r>
        <w:rPr>
          <w:b/>
          <w:sz w:val="28"/>
          <w:szCs w:val="28"/>
        </w:rPr>
        <w:t xml:space="preserve"> (16ч)</w:t>
      </w:r>
    </w:p>
    <w:p w:rsidR="00A45435" w:rsidRPr="00A45435" w:rsidRDefault="00A45435" w:rsidP="00A45435">
      <w:pPr>
        <w:pStyle w:val="a5"/>
        <w:rPr>
          <w:sz w:val="28"/>
          <w:szCs w:val="28"/>
        </w:rPr>
      </w:pPr>
      <w:r w:rsidRPr="00A45435">
        <w:rPr>
          <w:sz w:val="28"/>
          <w:szCs w:val="28"/>
        </w:rPr>
        <w:t>Максимум и минимум функции. Уравнение касательной. Приближенные вычисления. Теоремы о среднем. Возрастание и убывание функции. Производные высших порядков. Выпуклость графика функции. Экстремум функции с единственной критической точкой. Задачи на максимум и минимум. Асимптоты. Дробно-линейная функция. Построение графиков функций с применением производной. Формула и ряд Тейлора.</w:t>
      </w:r>
    </w:p>
    <w:p w:rsidR="00A45435" w:rsidRPr="00A45435" w:rsidRDefault="00A45435" w:rsidP="00A45435">
      <w:pPr>
        <w:pStyle w:val="a5"/>
        <w:rPr>
          <w:b/>
          <w:sz w:val="28"/>
          <w:szCs w:val="28"/>
        </w:rPr>
      </w:pPr>
      <w:r w:rsidRPr="00A45435">
        <w:rPr>
          <w:b/>
          <w:sz w:val="28"/>
          <w:szCs w:val="28"/>
        </w:rPr>
        <w:t xml:space="preserve"> Первообразная и интеграл</w:t>
      </w:r>
      <w:r>
        <w:rPr>
          <w:b/>
          <w:sz w:val="28"/>
          <w:szCs w:val="28"/>
        </w:rPr>
        <w:t xml:space="preserve"> (13ч)</w:t>
      </w:r>
    </w:p>
    <w:p w:rsidR="00A45435" w:rsidRPr="00A45435" w:rsidRDefault="00A45435" w:rsidP="00A45435">
      <w:pPr>
        <w:pStyle w:val="a5"/>
        <w:rPr>
          <w:sz w:val="28"/>
          <w:szCs w:val="28"/>
        </w:rPr>
      </w:pPr>
      <w:r w:rsidRPr="00A45435">
        <w:rPr>
          <w:sz w:val="28"/>
          <w:szCs w:val="28"/>
        </w:rPr>
        <w:t>Понятие первообразной. Замена переменной и интегрирование по частям. Площадь криволинейной трапеции. Определенный интеграл. Приближенное вычисление определенного интеграла. Формула Ньютона-Лейбница. Свойства определенных интегралов. Применение определенных интегралов в геометрических и физических задачах. Понятие дифференциального уравнения. Задачи, приводящие к дифференциальным уравнениям.</w:t>
      </w:r>
    </w:p>
    <w:p w:rsidR="00A45435" w:rsidRPr="00A45435" w:rsidRDefault="00A45435" w:rsidP="00A45435">
      <w:pPr>
        <w:pStyle w:val="a5"/>
        <w:rPr>
          <w:b/>
          <w:sz w:val="28"/>
          <w:szCs w:val="28"/>
        </w:rPr>
      </w:pPr>
      <w:r w:rsidRPr="00A45435">
        <w:rPr>
          <w:b/>
          <w:sz w:val="28"/>
          <w:szCs w:val="28"/>
        </w:rPr>
        <w:t xml:space="preserve"> Равносильность уравнений и неравенств</w:t>
      </w:r>
      <w:r>
        <w:rPr>
          <w:b/>
          <w:sz w:val="28"/>
          <w:szCs w:val="28"/>
        </w:rPr>
        <w:t xml:space="preserve"> (4ч)</w:t>
      </w:r>
    </w:p>
    <w:p w:rsidR="00A45435" w:rsidRPr="00A45435" w:rsidRDefault="00A45435" w:rsidP="00A45435">
      <w:pPr>
        <w:pStyle w:val="a5"/>
        <w:rPr>
          <w:sz w:val="28"/>
          <w:szCs w:val="28"/>
        </w:rPr>
      </w:pPr>
      <w:r w:rsidRPr="00A45435">
        <w:rPr>
          <w:sz w:val="28"/>
          <w:szCs w:val="28"/>
        </w:rPr>
        <w:t>Равносильные преобразования уравнений и неравенств.</w:t>
      </w:r>
    </w:p>
    <w:p w:rsidR="00A45435" w:rsidRPr="00A45435" w:rsidRDefault="00A45435" w:rsidP="00A45435">
      <w:pPr>
        <w:pStyle w:val="a5"/>
        <w:rPr>
          <w:b/>
          <w:sz w:val="28"/>
          <w:szCs w:val="28"/>
        </w:rPr>
      </w:pPr>
      <w:r w:rsidRPr="00A45435">
        <w:rPr>
          <w:b/>
          <w:sz w:val="28"/>
          <w:szCs w:val="28"/>
        </w:rPr>
        <w:t>Уравнения-следствия</w:t>
      </w:r>
      <w:r>
        <w:rPr>
          <w:b/>
          <w:sz w:val="28"/>
          <w:szCs w:val="28"/>
        </w:rPr>
        <w:t xml:space="preserve"> (8ч)</w:t>
      </w:r>
    </w:p>
    <w:p w:rsidR="00A45435" w:rsidRPr="00A45435" w:rsidRDefault="00A45435" w:rsidP="00A45435">
      <w:pPr>
        <w:pStyle w:val="a5"/>
        <w:rPr>
          <w:sz w:val="28"/>
          <w:szCs w:val="28"/>
        </w:rPr>
      </w:pPr>
      <w:r w:rsidRPr="00A45435">
        <w:rPr>
          <w:sz w:val="28"/>
          <w:szCs w:val="28"/>
        </w:rPr>
        <w:t>Понятие уравнения-следствия. Возведение уравнения в четную степень. Потенцирование логарифмических уравнений. Приведение подобных членов уравнения. Освобождение уравнения от знаменателя. Применение логарифмических, тригонометрических и других формул.</w:t>
      </w:r>
    </w:p>
    <w:p w:rsidR="00A45435" w:rsidRPr="00A45435" w:rsidRDefault="00A45435" w:rsidP="00A45435">
      <w:pPr>
        <w:pStyle w:val="a5"/>
        <w:rPr>
          <w:b/>
          <w:sz w:val="28"/>
          <w:szCs w:val="28"/>
        </w:rPr>
      </w:pPr>
      <w:r w:rsidRPr="00A45435">
        <w:rPr>
          <w:b/>
          <w:sz w:val="28"/>
          <w:szCs w:val="28"/>
        </w:rPr>
        <w:t xml:space="preserve"> Равносильность уравнений и неравенств системам</w:t>
      </w:r>
      <w:r>
        <w:rPr>
          <w:b/>
          <w:sz w:val="28"/>
          <w:szCs w:val="28"/>
        </w:rPr>
        <w:t xml:space="preserve"> (13ч)</w:t>
      </w:r>
    </w:p>
    <w:p w:rsidR="00A45435" w:rsidRPr="00A45435" w:rsidRDefault="00A45435" w:rsidP="00A45435">
      <w:pPr>
        <w:pStyle w:val="a5"/>
        <w:rPr>
          <w:sz w:val="28"/>
          <w:szCs w:val="28"/>
        </w:rPr>
      </w:pPr>
      <w:r w:rsidRPr="00A45435">
        <w:rPr>
          <w:sz w:val="28"/>
          <w:szCs w:val="28"/>
        </w:rPr>
        <w:t>Решение уравнений с помощью систем. Уравнения вида f(α(х))=f(β(х)). Решение неравенств с помощью систем. Неравенства вида f(α(х))&gt;f(β(х)).</w:t>
      </w:r>
    </w:p>
    <w:p w:rsidR="00A45435" w:rsidRPr="00A45435" w:rsidRDefault="00A45435" w:rsidP="00A45435">
      <w:pPr>
        <w:pStyle w:val="a5"/>
        <w:rPr>
          <w:b/>
          <w:sz w:val="28"/>
          <w:szCs w:val="28"/>
        </w:rPr>
      </w:pPr>
      <w:r w:rsidRPr="00A45435">
        <w:rPr>
          <w:b/>
          <w:sz w:val="28"/>
          <w:szCs w:val="28"/>
        </w:rPr>
        <w:t xml:space="preserve"> Равносильность уравнений на множествах</w:t>
      </w:r>
      <w:r>
        <w:rPr>
          <w:b/>
          <w:sz w:val="28"/>
          <w:szCs w:val="28"/>
        </w:rPr>
        <w:t xml:space="preserve"> (7ч)</w:t>
      </w:r>
    </w:p>
    <w:p w:rsidR="00A45435" w:rsidRPr="00A45435" w:rsidRDefault="00A45435" w:rsidP="00A45435">
      <w:pPr>
        <w:pStyle w:val="a5"/>
        <w:rPr>
          <w:sz w:val="28"/>
          <w:szCs w:val="28"/>
        </w:rPr>
      </w:pPr>
      <w:r w:rsidRPr="00A45435">
        <w:rPr>
          <w:sz w:val="28"/>
          <w:szCs w:val="28"/>
        </w:rPr>
        <w:t>Возведение уравнения в четную степень. Умножение уравнения на функцию. Логарифмирование и потенцирование уравнений, приведение подобных членов, применение некоторых формул.</w:t>
      </w:r>
    </w:p>
    <w:p w:rsidR="00A45435" w:rsidRPr="00A45435" w:rsidRDefault="00A45435" w:rsidP="00A45435">
      <w:pPr>
        <w:pStyle w:val="a5"/>
        <w:rPr>
          <w:b/>
          <w:sz w:val="28"/>
          <w:szCs w:val="28"/>
        </w:rPr>
      </w:pPr>
      <w:r w:rsidRPr="00A45435">
        <w:rPr>
          <w:b/>
          <w:sz w:val="28"/>
          <w:szCs w:val="28"/>
        </w:rPr>
        <w:t xml:space="preserve"> Равносильность неравенств на множествах</w:t>
      </w:r>
      <w:r>
        <w:rPr>
          <w:b/>
          <w:sz w:val="28"/>
          <w:szCs w:val="28"/>
        </w:rPr>
        <w:t xml:space="preserve"> (7ч)</w:t>
      </w:r>
    </w:p>
    <w:p w:rsidR="00A45435" w:rsidRPr="00A45435" w:rsidRDefault="00A45435" w:rsidP="00A45435">
      <w:pPr>
        <w:pStyle w:val="a5"/>
        <w:rPr>
          <w:sz w:val="28"/>
          <w:szCs w:val="28"/>
        </w:rPr>
      </w:pPr>
      <w:r w:rsidRPr="00A45435">
        <w:rPr>
          <w:sz w:val="28"/>
          <w:szCs w:val="28"/>
        </w:rPr>
        <w:t>Возведение неравенства в четную степень и умножение неравенства на функцию, потенцирование логарифмических неравенств, приведение подобных членов, применение некоторых формул. Нестрогие неравенства.</w:t>
      </w:r>
    </w:p>
    <w:p w:rsidR="00A45435" w:rsidRPr="00A45435" w:rsidRDefault="00A45435" w:rsidP="00A45435">
      <w:pPr>
        <w:pStyle w:val="a5"/>
        <w:rPr>
          <w:b/>
          <w:sz w:val="28"/>
          <w:szCs w:val="28"/>
        </w:rPr>
      </w:pPr>
      <w:r w:rsidRPr="00A45435">
        <w:rPr>
          <w:b/>
          <w:sz w:val="28"/>
          <w:szCs w:val="28"/>
        </w:rPr>
        <w:t xml:space="preserve"> Метод промежутков для уравнений и неравенств</w:t>
      </w:r>
      <w:r>
        <w:rPr>
          <w:b/>
          <w:sz w:val="28"/>
          <w:szCs w:val="28"/>
        </w:rPr>
        <w:t xml:space="preserve"> (5ч)</w:t>
      </w:r>
    </w:p>
    <w:p w:rsidR="00A45435" w:rsidRPr="00A45435" w:rsidRDefault="00A45435" w:rsidP="00A45435">
      <w:pPr>
        <w:pStyle w:val="a5"/>
        <w:rPr>
          <w:sz w:val="28"/>
          <w:szCs w:val="28"/>
        </w:rPr>
      </w:pPr>
      <w:r w:rsidRPr="00A45435">
        <w:rPr>
          <w:sz w:val="28"/>
          <w:szCs w:val="28"/>
        </w:rPr>
        <w:t xml:space="preserve">Уравнения и неравенства с модулями. Метод интервалов для непрерывных функций. </w:t>
      </w:r>
    </w:p>
    <w:p w:rsidR="00A45435" w:rsidRPr="00A45435" w:rsidRDefault="00A45435" w:rsidP="00A45435">
      <w:pPr>
        <w:pStyle w:val="a5"/>
        <w:rPr>
          <w:b/>
          <w:sz w:val="28"/>
          <w:szCs w:val="28"/>
        </w:rPr>
      </w:pPr>
      <w:r w:rsidRPr="00A45435">
        <w:rPr>
          <w:b/>
          <w:sz w:val="28"/>
          <w:szCs w:val="28"/>
        </w:rPr>
        <w:t xml:space="preserve"> Использование свойств функций при решении уравнений и неравенств</w:t>
      </w:r>
      <w:r>
        <w:rPr>
          <w:b/>
          <w:sz w:val="28"/>
          <w:szCs w:val="28"/>
        </w:rPr>
        <w:t xml:space="preserve"> (5ч)</w:t>
      </w:r>
    </w:p>
    <w:p w:rsidR="00A45435" w:rsidRPr="00A45435" w:rsidRDefault="00A45435" w:rsidP="00A45435">
      <w:pPr>
        <w:pStyle w:val="a5"/>
        <w:rPr>
          <w:sz w:val="28"/>
          <w:szCs w:val="28"/>
        </w:rPr>
      </w:pPr>
      <w:r w:rsidRPr="00A45435">
        <w:rPr>
          <w:sz w:val="28"/>
          <w:szCs w:val="28"/>
        </w:rPr>
        <w:t>Использование областей существования, неотрицательности, ограниченности, монотонности и экстремумов функции, свойств синуса и косинуса при решении уравнений и неравенств.</w:t>
      </w:r>
    </w:p>
    <w:p w:rsidR="0014268E" w:rsidRDefault="0014268E" w:rsidP="00A45435">
      <w:pPr>
        <w:pStyle w:val="a5"/>
        <w:rPr>
          <w:b/>
          <w:sz w:val="28"/>
          <w:szCs w:val="28"/>
        </w:rPr>
      </w:pPr>
    </w:p>
    <w:p w:rsidR="00A45435" w:rsidRPr="00A45435" w:rsidRDefault="00A45435" w:rsidP="00A45435">
      <w:pPr>
        <w:pStyle w:val="a5"/>
        <w:rPr>
          <w:b/>
          <w:sz w:val="28"/>
          <w:szCs w:val="28"/>
        </w:rPr>
      </w:pPr>
      <w:r w:rsidRPr="00A45435">
        <w:rPr>
          <w:b/>
          <w:sz w:val="28"/>
          <w:szCs w:val="28"/>
        </w:rPr>
        <w:lastRenderedPageBreak/>
        <w:t xml:space="preserve"> Системы уравнений с несколькими неизвестными</w:t>
      </w:r>
      <w:r>
        <w:rPr>
          <w:b/>
          <w:sz w:val="28"/>
          <w:szCs w:val="28"/>
        </w:rPr>
        <w:t xml:space="preserve"> (8ч)</w:t>
      </w:r>
    </w:p>
    <w:p w:rsidR="00A45435" w:rsidRPr="00A45435" w:rsidRDefault="00A45435" w:rsidP="00A45435">
      <w:pPr>
        <w:pStyle w:val="a5"/>
        <w:rPr>
          <w:sz w:val="28"/>
          <w:szCs w:val="28"/>
        </w:rPr>
      </w:pPr>
      <w:r w:rsidRPr="00A45435">
        <w:rPr>
          <w:sz w:val="28"/>
          <w:szCs w:val="28"/>
        </w:rPr>
        <w:t>Равносильность систем. Система-следствие. Метод замены неизвестных. Рассуждения с числовыми значениями при решении систем уравнений.</w:t>
      </w:r>
    </w:p>
    <w:p w:rsidR="00A45435" w:rsidRPr="00A45435" w:rsidRDefault="00A45435" w:rsidP="00A45435">
      <w:pPr>
        <w:pStyle w:val="a5"/>
        <w:rPr>
          <w:b/>
          <w:sz w:val="28"/>
          <w:szCs w:val="28"/>
        </w:rPr>
      </w:pPr>
      <w:r w:rsidRPr="00A45435">
        <w:rPr>
          <w:b/>
          <w:sz w:val="28"/>
          <w:szCs w:val="28"/>
        </w:rPr>
        <w:t xml:space="preserve"> Повторение курса алгебры и начал математического анализа за 10-11 классы   </w:t>
      </w:r>
      <w:r w:rsidR="0014268E">
        <w:rPr>
          <w:b/>
          <w:sz w:val="28"/>
          <w:szCs w:val="28"/>
        </w:rPr>
        <w:t>(19ч)</w:t>
      </w:r>
      <w:r w:rsidRPr="00A45435">
        <w:rPr>
          <w:b/>
          <w:sz w:val="28"/>
          <w:szCs w:val="28"/>
        </w:rPr>
        <w:t xml:space="preserve">                </w:t>
      </w:r>
    </w:p>
    <w:p w:rsidR="00A45435" w:rsidRDefault="00A45435" w:rsidP="00A5062F">
      <w:pPr>
        <w:ind w:firstLine="142"/>
        <w:rPr>
          <w:rFonts w:ascii="Times New Roman" w:hAnsi="Times New Roman" w:cs="Times New Roman"/>
          <w:b/>
          <w:sz w:val="28"/>
          <w:szCs w:val="28"/>
        </w:rPr>
      </w:pPr>
    </w:p>
    <w:p w:rsidR="0014268E" w:rsidRPr="00A270BB" w:rsidRDefault="0014268E" w:rsidP="0014268E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268E" w:rsidRPr="0014268E" w:rsidRDefault="0014268E" w:rsidP="0014268E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68E">
        <w:rPr>
          <w:rFonts w:ascii="Times New Roman" w:hAnsi="Times New Roman" w:cs="Times New Roman"/>
          <w:b/>
          <w:sz w:val="28"/>
          <w:szCs w:val="28"/>
        </w:rPr>
        <w:t>ГЕОМЕТРИЯ</w:t>
      </w:r>
    </w:p>
    <w:p w:rsidR="0014268E" w:rsidRPr="0014268E" w:rsidRDefault="0014268E" w:rsidP="0014268E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68E">
        <w:rPr>
          <w:rFonts w:ascii="Times New Roman" w:hAnsi="Times New Roman" w:cs="Times New Roman"/>
          <w:b/>
          <w:sz w:val="28"/>
          <w:szCs w:val="28"/>
        </w:rPr>
        <w:t>10 класс (108 часов)</w:t>
      </w:r>
    </w:p>
    <w:p w:rsidR="0014268E" w:rsidRPr="0014268E" w:rsidRDefault="0014268E" w:rsidP="0014268E">
      <w:pPr>
        <w:pStyle w:val="ae"/>
        <w:widowControl w:val="0"/>
        <w:ind w:firstLine="567"/>
        <w:jc w:val="left"/>
        <w:rPr>
          <w:b/>
        </w:rPr>
      </w:pPr>
      <w:r>
        <w:rPr>
          <w:b/>
        </w:rPr>
        <w:t>Введение в стереометрию (</w:t>
      </w:r>
      <w:r w:rsidRPr="0014268E">
        <w:rPr>
          <w:b/>
        </w:rPr>
        <w:t xml:space="preserve"> 4ч</w:t>
      </w:r>
      <w:r>
        <w:rPr>
          <w:b/>
        </w:rPr>
        <w:t>)</w:t>
      </w:r>
    </w:p>
    <w:p w:rsidR="0014268E" w:rsidRPr="0014268E" w:rsidRDefault="0014268E" w:rsidP="0014268E">
      <w:pPr>
        <w:pStyle w:val="ae"/>
        <w:widowControl w:val="0"/>
        <w:spacing w:before="120"/>
        <w:ind w:firstLine="567"/>
        <w:rPr>
          <w:i/>
        </w:rPr>
      </w:pPr>
      <w:r w:rsidRPr="0014268E">
        <w:t xml:space="preserve">Основные понятия стереометрии (точка, прямая, плоскость, пространство). </w:t>
      </w:r>
      <w:r w:rsidRPr="0014268E">
        <w:rPr>
          <w:i/>
        </w:rPr>
        <w:t xml:space="preserve">Понятие об аксиоматическом способе построения геометрии. </w:t>
      </w:r>
    </w:p>
    <w:p w:rsidR="0014268E" w:rsidRPr="0014268E" w:rsidRDefault="0014268E" w:rsidP="00612AD0">
      <w:pPr>
        <w:pStyle w:val="ae"/>
        <w:widowControl w:val="0"/>
        <w:ind w:firstLine="567"/>
        <w:jc w:val="left"/>
        <w:rPr>
          <w:b/>
        </w:rPr>
      </w:pPr>
      <w:r w:rsidRPr="0014268E">
        <w:rPr>
          <w:b/>
        </w:rPr>
        <w:t>Паралле</w:t>
      </w:r>
      <w:r w:rsidR="00612AD0">
        <w:rPr>
          <w:b/>
        </w:rPr>
        <w:t>льность прямых и плоскостей (</w:t>
      </w:r>
      <w:r w:rsidRPr="0014268E">
        <w:rPr>
          <w:b/>
        </w:rPr>
        <w:t>26 ч</w:t>
      </w:r>
      <w:r w:rsidR="00612AD0">
        <w:rPr>
          <w:b/>
        </w:rPr>
        <w:t>)</w:t>
      </w:r>
    </w:p>
    <w:p w:rsidR="0014268E" w:rsidRPr="0014268E" w:rsidRDefault="0014268E" w:rsidP="0014268E">
      <w:pPr>
        <w:pStyle w:val="ae"/>
        <w:widowControl w:val="0"/>
        <w:ind w:firstLine="567"/>
      </w:pPr>
      <w:r w:rsidRPr="0014268E">
        <w:t xml:space="preserve">Параллельность прямых, прямой и плоскости. Взаимное расположение прямых в пространстве. Угол между двумя прямыми. Параллельность плоскостей. Тетраэдр и параллелепипед. </w:t>
      </w:r>
    </w:p>
    <w:p w:rsidR="0014268E" w:rsidRPr="0014268E" w:rsidRDefault="0014268E" w:rsidP="0014268E">
      <w:pPr>
        <w:pStyle w:val="ae"/>
        <w:widowControl w:val="0"/>
        <w:ind w:firstLine="567"/>
        <w:rPr>
          <w:i/>
        </w:rPr>
      </w:pPr>
      <w:r w:rsidRPr="0014268E">
        <w:t xml:space="preserve">Параллельное проектирование. Ортогональное проектирование. </w:t>
      </w:r>
      <w:r w:rsidRPr="0014268E">
        <w:rPr>
          <w:i/>
          <w:iCs/>
        </w:rPr>
        <w:t>Площадь ортогональной проекции многоугольника</w:t>
      </w:r>
      <w:r w:rsidRPr="0014268E">
        <w:t xml:space="preserve">. Изображение пространственных фигур. </w:t>
      </w:r>
      <w:r w:rsidRPr="0014268E">
        <w:rPr>
          <w:i/>
        </w:rPr>
        <w:t>Центральное проектирование.</w:t>
      </w:r>
    </w:p>
    <w:p w:rsidR="0014268E" w:rsidRPr="0014268E" w:rsidRDefault="0014268E" w:rsidP="00612AD0">
      <w:pPr>
        <w:pStyle w:val="ae"/>
        <w:widowControl w:val="0"/>
        <w:ind w:firstLine="567"/>
        <w:jc w:val="left"/>
        <w:rPr>
          <w:b/>
        </w:rPr>
      </w:pPr>
      <w:r w:rsidRPr="0014268E">
        <w:rPr>
          <w:b/>
        </w:rPr>
        <w:t>Перпендикул</w:t>
      </w:r>
      <w:r w:rsidR="00612AD0">
        <w:rPr>
          <w:b/>
        </w:rPr>
        <w:t>ярность прямых и плоскостей</w:t>
      </w:r>
      <w:r w:rsidRPr="0014268E">
        <w:rPr>
          <w:b/>
        </w:rPr>
        <w:t xml:space="preserve"> </w:t>
      </w:r>
      <w:r w:rsidR="00612AD0">
        <w:rPr>
          <w:b/>
        </w:rPr>
        <w:t>(</w:t>
      </w:r>
      <w:r w:rsidRPr="0014268E">
        <w:rPr>
          <w:b/>
        </w:rPr>
        <w:t>25ч</w:t>
      </w:r>
      <w:r w:rsidR="00612AD0">
        <w:rPr>
          <w:b/>
        </w:rPr>
        <w:t>)</w:t>
      </w:r>
    </w:p>
    <w:p w:rsidR="0014268E" w:rsidRPr="0014268E" w:rsidRDefault="0014268E" w:rsidP="0014268E">
      <w:pPr>
        <w:pStyle w:val="ae"/>
        <w:widowControl w:val="0"/>
        <w:ind w:firstLine="567"/>
      </w:pPr>
      <w:r w:rsidRPr="0014268E">
        <w:t xml:space="preserve"> Перпендикулярность плоскостей, признаки и свойства. Перпендикулярность прямой и плоскости. </w:t>
      </w:r>
      <w:r w:rsidRPr="0014268E">
        <w:rPr>
          <w:iCs/>
        </w:rPr>
        <w:t>Двугранный угол, линейный угол двугранного угла</w:t>
      </w:r>
      <w:r w:rsidRPr="0014268E">
        <w:t>. Перпендикуляр и наклонные. Угол между прямой и плоскостью.</w:t>
      </w:r>
    </w:p>
    <w:p w:rsidR="0014268E" w:rsidRPr="0014268E" w:rsidRDefault="0014268E" w:rsidP="0014268E">
      <w:pPr>
        <w:pStyle w:val="ae"/>
        <w:widowControl w:val="0"/>
        <w:ind w:firstLine="567"/>
      </w:pPr>
      <w:r w:rsidRPr="0014268E">
        <w:t xml:space="preserve">Расстояния от точки до плоскости. Расстояние от прямой до плоскости. Расстояние между параллельными плоскостями. </w:t>
      </w:r>
      <w:r w:rsidRPr="0014268E">
        <w:rPr>
          <w:iCs/>
        </w:rPr>
        <w:t>Расстояние между скрещивающимися прямыми</w:t>
      </w:r>
      <w:r w:rsidRPr="0014268E">
        <w:t>.</w:t>
      </w:r>
    </w:p>
    <w:p w:rsidR="0014268E" w:rsidRPr="0014268E" w:rsidRDefault="00612AD0" w:rsidP="00612AD0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Многогранники  (17</w:t>
      </w:r>
      <w:r w:rsidR="0014268E" w:rsidRPr="0014268E">
        <w:rPr>
          <w:rFonts w:ascii="Times New Roman" w:hAnsi="Times New Roman" w:cs="Times New Roman"/>
          <w:b/>
          <w:sz w:val="28"/>
          <w:szCs w:val="28"/>
        </w:rPr>
        <w:t xml:space="preserve"> ч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14268E" w:rsidRPr="0014268E" w:rsidRDefault="0014268E" w:rsidP="0014268E">
      <w:pPr>
        <w:pStyle w:val="ae"/>
        <w:widowControl w:val="0"/>
        <w:spacing w:before="120"/>
        <w:ind w:firstLine="567"/>
      </w:pPr>
      <w:r w:rsidRPr="0014268E">
        <w:t xml:space="preserve">Вершины, ребра, грани многогранника. </w:t>
      </w:r>
      <w:r w:rsidRPr="0014268E">
        <w:rPr>
          <w:iCs/>
        </w:rPr>
        <w:t xml:space="preserve">Развертка. </w:t>
      </w:r>
      <w:r w:rsidRPr="0014268E">
        <w:rPr>
          <w:i/>
          <w:iCs/>
        </w:rPr>
        <w:t>Многогранные углы</w:t>
      </w:r>
      <w:r w:rsidRPr="0014268E">
        <w:rPr>
          <w:iCs/>
        </w:rPr>
        <w:t>. Выпуклые многогранники. Теорема Эйлера</w:t>
      </w:r>
      <w:r w:rsidRPr="0014268E">
        <w:t>.</w:t>
      </w:r>
    </w:p>
    <w:p w:rsidR="0014268E" w:rsidRPr="0014268E" w:rsidRDefault="0014268E" w:rsidP="0014268E">
      <w:pPr>
        <w:pStyle w:val="ae"/>
        <w:widowControl w:val="0"/>
        <w:ind w:firstLine="567"/>
      </w:pPr>
      <w:r w:rsidRPr="0014268E">
        <w:t>Призма, ее основания, боковые ребра, высота, боковая поверхность. Прямая и</w:t>
      </w:r>
      <w:r w:rsidRPr="0014268E">
        <w:rPr>
          <w:i/>
          <w:iCs/>
        </w:rPr>
        <w:t xml:space="preserve"> </w:t>
      </w:r>
      <w:r w:rsidRPr="0014268E">
        <w:rPr>
          <w:iCs/>
        </w:rPr>
        <w:t>наклонная призма</w:t>
      </w:r>
      <w:r w:rsidRPr="0014268E">
        <w:t xml:space="preserve">. Правильная призма. Параллелепипед. Куб. </w:t>
      </w:r>
    </w:p>
    <w:p w:rsidR="0014268E" w:rsidRPr="0014268E" w:rsidRDefault="0014268E" w:rsidP="0014268E">
      <w:pPr>
        <w:pStyle w:val="ae"/>
        <w:widowControl w:val="0"/>
        <w:ind w:firstLine="567"/>
      </w:pPr>
      <w:r w:rsidRPr="0014268E">
        <w:t xml:space="preserve">Пирамида, ее основание, боковые ребра, высота, боковая поверхность. Треугольная пирамида. Правильная пирамида. </w:t>
      </w:r>
      <w:r w:rsidRPr="0014268E">
        <w:rPr>
          <w:iCs/>
        </w:rPr>
        <w:t>Усеченная пирамида</w:t>
      </w:r>
      <w:r w:rsidRPr="0014268E">
        <w:t xml:space="preserve">. </w:t>
      </w:r>
    </w:p>
    <w:p w:rsidR="0014268E" w:rsidRPr="0014268E" w:rsidRDefault="0014268E" w:rsidP="0014268E">
      <w:pPr>
        <w:pStyle w:val="ae"/>
        <w:widowControl w:val="0"/>
        <w:ind w:firstLine="567"/>
      </w:pPr>
      <w:r w:rsidRPr="0014268E">
        <w:lastRenderedPageBreak/>
        <w:t xml:space="preserve">Симметрии в кубе, в параллелепипеде, </w:t>
      </w:r>
      <w:r w:rsidRPr="0014268E">
        <w:rPr>
          <w:iCs/>
        </w:rPr>
        <w:t xml:space="preserve">в призме и пирамиде. </w:t>
      </w:r>
      <w:r w:rsidRPr="0014268E">
        <w:rPr>
          <w:i/>
          <w:iCs/>
        </w:rPr>
        <w:t xml:space="preserve">Понятие о симметрии в пространстве (центральная, осевая, зеркальная). </w:t>
      </w:r>
      <w:r w:rsidRPr="0014268E">
        <w:rPr>
          <w:iCs/>
        </w:rPr>
        <w:t>Примеры симметрий в окружающем мире</w:t>
      </w:r>
      <w:r w:rsidRPr="0014268E">
        <w:t>.</w:t>
      </w:r>
    </w:p>
    <w:p w:rsidR="0014268E" w:rsidRPr="0014268E" w:rsidRDefault="0014268E" w:rsidP="0014268E">
      <w:pPr>
        <w:pStyle w:val="ae"/>
        <w:widowControl w:val="0"/>
        <w:ind w:firstLine="567"/>
      </w:pPr>
      <w:r w:rsidRPr="0014268E">
        <w:t xml:space="preserve">Сечения многогранника. Построение сечений. </w:t>
      </w:r>
    </w:p>
    <w:p w:rsidR="0014268E" w:rsidRPr="0014268E" w:rsidRDefault="0014268E" w:rsidP="0014268E">
      <w:pPr>
        <w:pStyle w:val="ae"/>
        <w:widowControl w:val="0"/>
        <w:ind w:firstLine="567"/>
      </w:pPr>
      <w:r w:rsidRPr="0014268E">
        <w:t>Представление о правильных многогранниках (тетраэдр, куб, октаэдр, додекаэдр и икосаэдр).</w:t>
      </w:r>
    </w:p>
    <w:p w:rsidR="0014268E" w:rsidRPr="0014268E" w:rsidRDefault="00612AD0" w:rsidP="00612AD0">
      <w:pPr>
        <w:pStyle w:val="ae"/>
        <w:widowControl w:val="0"/>
        <w:ind w:firstLine="567"/>
        <w:jc w:val="left"/>
        <w:rPr>
          <w:b/>
        </w:rPr>
      </w:pPr>
      <w:r>
        <w:rPr>
          <w:b/>
        </w:rPr>
        <w:t>Векторы (</w:t>
      </w:r>
      <w:r w:rsidR="0014268E" w:rsidRPr="0014268E">
        <w:rPr>
          <w:b/>
        </w:rPr>
        <w:t xml:space="preserve"> 17 ч</w:t>
      </w:r>
      <w:r>
        <w:rPr>
          <w:b/>
        </w:rPr>
        <w:t>)</w:t>
      </w:r>
    </w:p>
    <w:p w:rsidR="0014268E" w:rsidRPr="0014268E" w:rsidRDefault="0014268E" w:rsidP="0014268E">
      <w:pPr>
        <w:pStyle w:val="ae"/>
        <w:widowControl w:val="0"/>
        <w:ind w:firstLine="567"/>
        <w:jc w:val="left"/>
        <w:rPr>
          <w:i/>
        </w:rPr>
      </w:pPr>
      <w:r w:rsidRPr="0014268E">
        <w:t xml:space="preserve">Декартовы координаты в пространстве. Формула расстояния между двумя точками. Уравнения сферы и </w:t>
      </w:r>
      <w:r w:rsidRPr="0014268E">
        <w:rPr>
          <w:i/>
        </w:rPr>
        <w:t>плоскости.  Формула расстояния от точки до плоскости.</w:t>
      </w:r>
    </w:p>
    <w:p w:rsidR="0014268E" w:rsidRPr="0014268E" w:rsidRDefault="0014268E" w:rsidP="0014268E">
      <w:pPr>
        <w:pStyle w:val="ae"/>
        <w:widowControl w:val="0"/>
        <w:ind w:firstLine="567"/>
      </w:pPr>
      <w:r w:rsidRPr="0014268E">
        <w:t xml:space="preserve">Векторы. Модуль вектора. Равенство векторов. Сложение векторов и умножение вектора на число. </w:t>
      </w:r>
    </w:p>
    <w:p w:rsidR="0014268E" w:rsidRPr="0014268E" w:rsidRDefault="00612AD0" w:rsidP="00612AD0">
      <w:pPr>
        <w:pStyle w:val="ae"/>
        <w:widowControl w:val="0"/>
        <w:ind w:firstLine="567"/>
        <w:jc w:val="left"/>
        <w:rPr>
          <w:b/>
        </w:rPr>
      </w:pPr>
      <w:r>
        <w:rPr>
          <w:b/>
        </w:rPr>
        <w:t>Повторение (19</w:t>
      </w:r>
      <w:r w:rsidR="0014268E" w:rsidRPr="0014268E">
        <w:rPr>
          <w:b/>
        </w:rPr>
        <w:t xml:space="preserve"> ч</w:t>
      </w:r>
      <w:r>
        <w:rPr>
          <w:b/>
        </w:rPr>
        <w:t>)</w:t>
      </w:r>
    </w:p>
    <w:p w:rsidR="0014268E" w:rsidRPr="0014268E" w:rsidRDefault="0014268E" w:rsidP="0014268E">
      <w:pPr>
        <w:pStyle w:val="ae"/>
        <w:widowControl w:val="0"/>
        <w:ind w:firstLine="567"/>
        <w:jc w:val="left"/>
      </w:pPr>
      <w:r w:rsidRPr="0014268E">
        <w:t>Аксиомы стереометрии. Параллельность в пространстве. Перпендикулярность в пространстве. Теорема о 3-х перпендикулярах. Решение многогранников.</w:t>
      </w:r>
    </w:p>
    <w:p w:rsidR="0014268E" w:rsidRPr="0014268E" w:rsidRDefault="0014268E" w:rsidP="0014268E">
      <w:pPr>
        <w:pStyle w:val="ae"/>
        <w:widowControl w:val="0"/>
        <w:ind w:firstLine="567"/>
        <w:jc w:val="center"/>
        <w:rPr>
          <w:b/>
        </w:rPr>
      </w:pPr>
    </w:p>
    <w:p w:rsidR="0014268E" w:rsidRDefault="0014268E" w:rsidP="0014268E">
      <w:pPr>
        <w:pStyle w:val="ae"/>
        <w:widowControl w:val="0"/>
        <w:ind w:firstLine="567"/>
        <w:jc w:val="center"/>
        <w:rPr>
          <w:b/>
        </w:rPr>
      </w:pPr>
    </w:p>
    <w:p w:rsidR="0014268E" w:rsidRPr="0014268E" w:rsidRDefault="0014268E" w:rsidP="0014268E">
      <w:pPr>
        <w:pStyle w:val="ae"/>
        <w:widowControl w:val="0"/>
        <w:ind w:firstLine="567"/>
        <w:jc w:val="center"/>
        <w:rPr>
          <w:b/>
        </w:rPr>
      </w:pPr>
      <w:r w:rsidRPr="0014268E">
        <w:rPr>
          <w:b/>
        </w:rPr>
        <w:t>ГЕОМЕТРИЯ</w:t>
      </w:r>
    </w:p>
    <w:p w:rsidR="0014268E" w:rsidRPr="0014268E" w:rsidRDefault="0014268E" w:rsidP="0014268E">
      <w:pPr>
        <w:spacing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68E">
        <w:rPr>
          <w:rFonts w:ascii="Times New Roman" w:hAnsi="Times New Roman" w:cs="Times New Roman"/>
          <w:b/>
          <w:sz w:val="28"/>
          <w:szCs w:val="28"/>
        </w:rPr>
        <w:t xml:space="preserve">11 класс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14268E">
        <w:rPr>
          <w:rFonts w:ascii="Times New Roman" w:hAnsi="Times New Roman" w:cs="Times New Roman"/>
          <w:b/>
          <w:sz w:val="28"/>
          <w:szCs w:val="28"/>
        </w:rPr>
        <w:t>всего 102 часа)</w:t>
      </w:r>
    </w:p>
    <w:p w:rsidR="0014268E" w:rsidRPr="0014268E" w:rsidRDefault="0014268E" w:rsidP="0014268E">
      <w:pPr>
        <w:pStyle w:val="ae"/>
        <w:widowControl w:val="0"/>
        <w:ind w:firstLine="567"/>
        <w:jc w:val="center"/>
        <w:rPr>
          <w:b/>
          <w:u w:val="single"/>
        </w:rPr>
      </w:pPr>
    </w:p>
    <w:p w:rsidR="0014268E" w:rsidRPr="0014268E" w:rsidRDefault="0014268E" w:rsidP="0014268E">
      <w:pPr>
        <w:pStyle w:val="ae"/>
        <w:widowControl w:val="0"/>
        <w:ind w:firstLine="567"/>
        <w:jc w:val="left"/>
      </w:pPr>
      <w:r>
        <w:rPr>
          <w:b/>
        </w:rPr>
        <w:t xml:space="preserve">Метод координат </w:t>
      </w:r>
      <w:r w:rsidR="00612AD0">
        <w:rPr>
          <w:b/>
        </w:rPr>
        <w:t xml:space="preserve">в пространстве. Движения.  </w:t>
      </w:r>
      <w:r>
        <w:rPr>
          <w:b/>
        </w:rPr>
        <w:t>(</w:t>
      </w:r>
      <w:r w:rsidRPr="0014268E">
        <w:rPr>
          <w:b/>
        </w:rPr>
        <w:t>18 ч</w:t>
      </w:r>
      <w:r>
        <w:rPr>
          <w:b/>
        </w:rPr>
        <w:t>)</w:t>
      </w:r>
    </w:p>
    <w:p w:rsidR="0014268E" w:rsidRPr="0014268E" w:rsidRDefault="0014268E" w:rsidP="0014268E">
      <w:pPr>
        <w:pStyle w:val="ae"/>
        <w:widowControl w:val="0"/>
        <w:ind w:firstLine="567"/>
      </w:pPr>
      <w:r w:rsidRPr="0014268E">
        <w:t>Координаты вектора. Компланарные векторы. Разложение по трем некомпланарным векторам.</w:t>
      </w:r>
    </w:p>
    <w:p w:rsidR="0014268E" w:rsidRPr="0014268E" w:rsidRDefault="0014268E" w:rsidP="00612AD0">
      <w:pPr>
        <w:pStyle w:val="ae"/>
        <w:widowControl w:val="0"/>
        <w:ind w:firstLine="567"/>
        <w:jc w:val="left"/>
        <w:rPr>
          <w:b/>
          <w:u w:val="single"/>
        </w:rPr>
      </w:pPr>
      <w:r w:rsidRPr="0014268E">
        <w:t>Угол между векторами.  Скалярное произведение векторов. Коллинеарные векторы. Разложение вектора по двум неколлинеарным векторам.  Центральная симметрия.  Осевая симметрия. Зеркальная симметрия. Параллельный перенос.</w:t>
      </w:r>
    </w:p>
    <w:p w:rsidR="0014268E" w:rsidRPr="0014268E" w:rsidRDefault="0014268E" w:rsidP="0014268E">
      <w:pPr>
        <w:pStyle w:val="ae"/>
        <w:widowControl w:val="0"/>
        <w:ind w:firstLine="567"/>
        <w:jc w:val="center"/>
        <w:rPr>
          <w:b/>
          <w:bCs/>
          <w:u w:val="single"/>
        </w:rPr>
      </w:pPr>
    </w:p>
    <w:p w:rsidR="0014268E" w:rsidRPr="0014268E" w:rsidRDefault="00612AD0" w:rsidP="00612AD0">
      <w:pPr>
        <w:pStyle w:val="ae"/>
        <w:widowControl w:val="0"/>
        <w:ind w:firstLine="567"/>
        <w:jc w:val="left"/>
        <w:rPr>
          <w:b/>
          <w:bCs/>
        </w:rPr>
      </w:pPr>
      <w:r>
        <w:rPr>
          <w:b/>
          <w:bCs/>
        </w:rPr>
        <w:t>Цилиндр.Конус.Шар.  (</w:t>
      </w:r>
      <w:r w:rsidR="0014268E" w:rsidRPr="0014268E">
        <w:rPr>
          <w:b/>
          <w:bCs/>
        </w:rPr>
        <w:t>19 ч</w:t>
      </w:r>
      <w:r>
        <w:rPr>
          <w:b/>
          <w:bCs/>
        </w:rPr>
        <w:t>)</w:t>
      </w:r>
    </w:p>
    <w:p w:rsidR="0014268E" w:rsidRPr="0014268E" w:rsidRDefault="0014268E" w:rsidP="0014268E">
      <w:pPr>
        <w:pStyle w:val="ae"/>
        <w:widowControl w:val="0"/>
        <w:ind w:firstLine="567"/>
        <w:rPr>
          <w:i/>
          <w:iCs/>
        </w:rPr>
      </w:pPr>
      <w:r w:rsidRPr="0014268E">
        <w:t xml:space="preserve">Цилиндр и конус. </w:t>
      </w:r>
      <w:r w:rsidRPr="0014268E">
        <w:rPr>
          <w:iCs/>
        </w:rPr>
        <w:t>Усеченный конус</w:t>
      </w:r>
      <w:r w:rsidRPr="0014268E">
        <w:t xml:space="preserve">. Основание, высота, боковая поверхность, образующая, развертка. </w:t>
      </w:r>
      <w:r w:rsidRPr="0014268E">
        <w:rPr>
          <w:iCs/>
        </w:rPr>
        <w:t xml:space="preserve">Осевые сечения и сечения параллельные основанию. </w:t>
      </w:r>
    </w:p>
    <w:p w:rsidR="0014268E" w:rsidRPr="0014268E" w:rsidRDefault="0014268E" w:rsidP="0014268E">
      <w:pPr>
        <w:pStyle w:val="ae"/>
        <w:widowControl w:val="0"/>
        <w:ind w:firstLine="567"/>
      </w:pPr>
      <w:r w:rsidRPr="0014268E">
        <w:t xml:space="preserve">Шар и сфера, их сечения. </w:t>
      </w:r>
      <w:r w:rsidRPr="0014268E">
        <w:rPr>
          <w:i/>
        </w:rPr>
        <w:t xml:space="preserve">Эллипс, гипербола, парабола как сечения конуса. </w:t>
      </w:r>
      <w:r w:rsidRPr="0014268E">
        <w:rPr>
          <w:i/>
          <w:iCs/>
        </w:rPr>
        <w:t>Касательная плоскость к сфере</w:t>
      </w:r>
      <w:r w:rsidRPr="0014268E">
        <w:rPr>
          <w:i/>
        </w:rPr>
        <w:t>. Сфера, вписанная в многогранник. Сфера, описанная около многогранника.</w:t>
      </w:r>
    </w:p>
    <w:p w:rsidR="0014268E" w:rsidRPr="0014268E" w:rsidRDefault="0014268E" w:rsidP="0014268E">
      <w:pPr>
        <w:pStyle w:val="ae"/>
        <w:widowControl w:val="0"/>
        <w:ind w:firstLine="567"/>
      </w:pPr>
      <w:r w:rsidRPr="0014268E">
        <w:t>Цилиндрические и конические поверхности</w:t>
      </w:r>
    </w:p>
    <w:p w:rsidR="005574DA" w:rsidRDefault="005574DA" w:rsidP="005574DA">
      <w:pPr>
        <w:spacing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5574DA" w:rsidRDefault="005574DA" w:rsidP="005574DA">
      <w:pPr>
        <w:spacing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14268E" w:rsidRPr="0014268E" w:rsidRDefault="0014268E" w:rsidP="005574DA">
      <w:pPr>
        <w:spacing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14268E">
        <w:rPr>
          <w:rFonts w:ascii="Times New Roman" w:hAnsi="Times New Roman" w:cs="Times New Roman"/>
          <w:b/>
          <w:sz w:val="28"/>
          <w:szCs w:val="28"/>
        </w:rPr>
        <w:lastRenderedPageBreak/>
        <w:t>Объемы те</w:t>
      </w:r>
      <w:r w:rsidR="005574DA">
        <w:rPr>
          <w:rFonts w:ascii="Times New Roman" w:hAnsi="Times New Roman" w:cs="Times New Roman"/>
          <w:b/>
          <w:sz w:val="28"/>
          <w:szCs w:val="28"/>
        </w:rPr>
        <w:t>л (</w:t>
      </w:r>
      <w:r w:rsidRPr="0014268E">
        <w:rPr>
          <w:rFonts w:ascii="Times New Roman" w:hAnsi="Times New Roman" w:cs="Times New Roman"/>
          <w:b/>
          <w:sz w:val="28"/>
          <w:szCs w:val="28"/>
        </w:rPr>
        <w:t>22 ч</w:t>
      </w:r>
      <w:r w:rsidR="005574DA">
        <w:rPr>
          <w:rFonts w:ascii="Times New Roman" w:hAnsi="Times New Roman" w:cs="Times New Roman"/>
          <w:b/>
          <w:sz w:val="28"/>
          <w:szCs w:val="28"/>
        </w:rPr>
        <w:t>)</w:t>
      </w:r>
    </w:p>
    <w:p w:rsidR="0014268E" w:rsidRPr="0014268E" w:rsidRDefault="0014268E" w:rsidP="0014268E">
      <w:pPr>
        <w:pStyle w:val="ae"/>
        <w:widowControl w:val="0"/>
        <w:spacing w:before="120"/>
        <w:ind w:firstLine="567"/>
        <w:rPr>
          <w:b/>
          <w:bCs/>
          <w:i/>
          <w:iCs/>
        </w:rPr>
      </w:pPr>
      <w:r w:rsidRPr="0014268E">
        <w:rPr>
          <w:iCs/>
        </w:rPr>
        <w:t xml:space="preserve">Понятие об объеме тела. </w:t>
      </w:r>
      <w:r w:rsidRPr="0014268E">
        <w:rPr>
          <w:i/>
          <w:iCs/>
        </w:rPr>
        <w:t>Отношение объемов подобных тел.</w:t>
      </w:r>
    </w:p>
    <w:p w:rsidR="0014268E" w:rsidRPr="0014268E" w:rsidRDefault="0014268E" w:rsidP="0014268E">
      <w:pPr>
        <w:pStyle w:val="ae"/>
        <w:widowControl w:val="0"/>
        <w:ind w:firstLine="567"/>
      </w:pPr>
      <w:r w:rsidRPr="0014268E">
        <w:t>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</w:t>
      </w:r>
    </w:p>
    <w:p w:rsidR="0014268E" w:rsidRPr="0014268E" w:rsidRDefault="0014268E" w:rsidP="005574DA">
      <w:pPr>
        <w:pStyle w:val="ae"/>
        <w:widowControl w:val="0"/>
        <w:ind w:firstLine="567"/>
        <w:rPr>
          <w:b/>
          <w:u w:val="single"/>
        </w:rPr>
      </w:pPr>
    </w:p>
    <w:p w:rsidR="0014268E" w:rsidRPr="0014268E" w:rsidRDefault="005574DA" w:rsidP="005574D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14268E" w:rsidRPr="0014268E">
        <w:rPr>
          <w:rFonts w:ascii="Times New Roman" w:hAnsi="Times New Roman" w:cs="Times New Roman"/>
          <w:b/>
          <w:sz w:val="28"/>
          <w:szCs w:val="28"/>
        </w:rPr>
        <w:t>Комбинации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многогранников и тел вращения ( 12ч)</w:t>
      </w:r>
    </w:p>
    <w:p w:rsidR="0014268E" w:rsidRPr="0014268E" w:rsidRDefault="0014268E" w:rsidP="005574D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4268E">
        <w:rPr>
          <w:rFonts w:ascii="Times New Roman" w:hAnsi="Times New Roman" w:cs="Times New Roman"/>
          <w:i/>
          <w:sz w:val="28"/>
          <w:szCs w:val="28"/>
        </w:rPr>
        <w:t>Шар и пирамида. Шар и призма. Конус и призма. Пирамида и цилиндр.</w:t>
      </w:r>
    </w:p>
    <w:p w:rsidR="005574DA" w:rsidRDefault="005574DA" w:rsidP="005574DA">
      <w:pPr>
        <w:spacing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Некоторые сведения из планиметрии (</w:t>
      </w:r>
      <w:r w:rsidR="0014268E" w:rsidRPr="0014268E">
        <w:rPr>
          <w:rFonts w:ascii="Times New Roman" w:hAnsi="Times New Roman" w:cs="Times New Roman"/>
          <w:b/>
          <w:sz w:val="28"/>
          <w:szCs w:val="28"/>
        </w:rPr>
        <w:t>12 ч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14268E" w:rsidRPr="005574DA" w:rsidRDefault="0014268E" w:rsidP="005574DA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5574DA">
        <w:rPr>
          <w:rFonts w:ascii="Times New Roman" w:hAnsi="Times New Roman" w:cs="Times New Roman"/>
          <w:sz w:val="28"/>
          <w:szCs w:val="28"/>
        </w:rPr>
        <w:t>Вычисления углов с вершиной внутри и вне круга угла между хордами и касательной. Теорема о произведении отрезков хорд. Теорема о касательной и секущей. Теорема о сумме квадратов сторон и диагоналей параллелограмма.</w:t>
      </w:r>
    </w:p>
    <w:p w:rsidR="0014268E" w:rsidRPr="0014268E" w:rsidRDefault="0014268E" w:rsidP="0014268E">
      <w:pPr>
        <w:pStyle w:val="ae"/>
        <w:widowControl w:val="0"/>
        <w:ind w:firstLine="567"/>
      </w:pPr>
      <w:r w:rsidRPr="0014268E">
        <w:t xml:space="preserve">Вписанные и описанные многоугольники. Свойства и признаки вписанных и описанных четырехугольников. </w:t>
      </w:r>
    </w:p>
    <w:p w:rsidR="0014268E" w:rsidRPr="0014268E" w:rsidRDefault="0014268E" w:rsidP="0014268E">
      <w:pPr>
        <w:pStyle w:val="ae"/>
        <w:widowControl w:val="0"/>
        <w:ind w:firstLine="567"/>
      </w:pPr>
      <w:r w:rsidRPr="0014268E">
        <w:t xml:space="preserve">Геометрические места точек. </w:t>
      </w:r>
    </w:p>
    <w:p w:rsidR="0014268E" w:rsidRPr="0014268E" w:rsidRDefault="0014268E" w:rsidP="0014268E">
      <w:pPr>
        <w:pStyle w:val="ae"/>
        <w:widowControl w:val="0"/>
        <w:ind w:firstLine="567"/>
        <w:rPr>
          <w:i/>
        </w:rPr>
      </w:pPr>
      <w:r w:rsidRPr="0014268E">
        <w:t xml:space="preserve">Решение задач с помощью геометрических преобразований и геометрических мест. </w:t>
      </w:r>
      <w:r w:rsidRPr="0014268E">
        <w:rPr>
          <w:i/>
        </w:rPr>
        <w:t xml:space="preserve">Эллипс, гипербола, парабола как геометрические места точек. </w:t>
      </w:r>
    </w:p>
    <w:p w:rsidR="005574DA" w:rsidRDefault="005574DA" w:rsidP="005574DA">
      <w:pPr>
        <w:pStyle w:val="ae"/>
        <w:widowControl w:val="0"/>
        <w:ind w:firstLine="567"/>
        <w:jc w:val="left"/>
        <w:rPr>
          <w:b/>
        </w:rPr>
      </w:pPr>
    </w:p>
    <w:p w:rsidR="0014268E" w:rsidRPr="0014268E" w:rsidRDefault="005574DA" w:rsidP="005574DA">
      <w:pPr>
        <w:pStyle w:val="ae"/>
        <w:widowControl w:val="0"/>
        <w:ind w:firstLine="567"/>
        <w:jc w:val="left"/>
        <w:rPr>
          <w:b/>
          <w:u w:val="single"/>
        </w:rPr>
      </w:pPr>
      <w:r>
        <w:rPr>
          <w:b/>
        </w:rPr>
        <w:t>Повторение (19</w:t>
      </w:r>
      <w:r w:rsidR="0014268E" w:rsidRPr="0014268E">
        <w:rPr>
          <w:b/>
        </w:rPr>
        <w:t xml:space="preserve"> ч</w:t>
      </w:r>
      <w:r>
        <w:rPr>
          <w:b/>
        </w:rPr>
        <w:t>)</w:t>
      </w:r>
    </w:p>
    <w:p w:rsidR="0014268E" w:rsidRPr="0014268E" w:rsidRDefault="0014268E" w:rsidP="0014268E">
      <w:pPr>
        <w:pStyle w:val="ae"/>
        <w:widowControl w:val="0"/>
        <w:ind w:firstLine="567"/>
        <w:jc w:val="left"/>
      </w:pPr>
      <w:r w:rsidRPr="0014268E">
        <w:t>Вычисление площадей многогранников. Вычисление объёмов многогранников. Вычисление площадей и объёмов тел вращения. Методы решения задач планиметрии. Векторы.</w:t>
      </w:r>
    </w:p>
    <w:p w:rsidR="0014268E" w:rsidRPr="0014268E" w:rsidRDefault="0014268E" w:rsidP="0014268E">
      <w:pPr>
        <w:pStyle w:val="ae"/>
        <w:widowControl w:val="0"/>
        <w:ind w:firstLine="567"/>
        <w:rPr>
          <w:b/>
        </w:rPr>
      </w:pPr>
      <w:r w:rsidRPr="0014268E">
        <w:rPr>
          <w:b/>
        </w:rPr>
        <w:t xml:space="preserve">                                                      </w:t>
      </w:r>
    </w:p>
    <w:p w:rsidR="0014268E" w:rsidRPr="0014268E" w:rsidRDefault="0014268E" w:rsidP="0014268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14268E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14268E" w:rsidRPr="0014268E" w:rsidRDefault="0014268E" w:rsidP="0014268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14268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</w:p>
    <w:p w:rsidR="0014268E" w:rsidRDefault="0014268E" w:rsidP="0014268E">
      <w:pPr>
        <w:spacing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</w:p>
    <w:p w:rsidR="005574DA" w:rsidRDefault="005574DA" w:rsidP="0014268E">
      <w:pPr>
        <w:spacing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</w:p>
    <w:p w:rsidR="005574DA" w:rsidRDefault="005574DA" w:rsidP="0014268E">
      <w:pPr>
        <w:spacing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</w:p>
    <w:p w:rsidR="009037F1" w:rsidRDefault="009037F1" w:rsidP="009037F1">
      <w:pPr>
        <w:widowControl w:val="0"/>
        <w:shd w:val="clear" w:color="auto" w:fill="FFFFFF"/>
        <w:autoSpaceDE w:val="0"/>
        <w:autoSpaceDN w:val="0"/>
        <w:adjustRightInd w:val="0"/>
        <w:spacing w:before="125"/>
        <w:ind w:left="19" w:right="24" w:firstLine="3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7F1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</w:t>
      </w:r>
    </w:p>
    <w:p w:rsidR="009037F1" w:rsidRPr="00A45435" w:rsidRDefault="009037F1" w:rsidP="009037F1">
      <w:pPr>
        <w:pStyle w:val="a5"/>
        <w:jc w:val="center"/>
        <w:rPr>
          <w:b/>
          <w:sz w:val="28"/>
          <w:szCs w:val="28"/>
        </w:rPr>
      </w:pPr>
      <w:r w:rsidRPr="00A45435">
        <w:rPr>
          <w:b/>
          <w:sz w:val="28"/>
          <w:szCs w:val="28"/>
        </w:rPr>
        <w:t>Алгебра и начала математического анализа</w:t>
      </w:r>
    </w:p>
    <w:p w:rsidR="009037F1" w:rsidRPr="009037F1" w:rsidRDefault="009037F1" w:rsidP="009037F1">
      <w:pPr>
        <w:pStyle w:val="a5"/>
        <w:jc w:val="center"/>
        <w:rPr>
          <w:b/>
          <w:sz w:val="28"/>
          <w:szCs w:val="28"/>
        </w:rPr>
      </w:pPr>
      <w:r w:rsidRPr="00A45435">
        <w:rPr>
          <w:b/>
          <w:sz w:val="28"/>
          <w:szCs w:val="28"/>
        </w:rPr>
        <w:t>10 класс (144ч)</w:t>
      </w: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5"/>
        <w:gridCol w:w="219"/>
        <w:gridCol w:w="2682"/>
        <w:gridCol w:w="1617"/>
        <w:gridCol w:w="9254"/>
      </w:tblGrid>
      <w:tr w:rsidR="009037F1" w:rsidRPr="008A53A8" w:rsidTr="00C05501">
        <w:trPr>
          <w:trHeight w:val="145"/>
        </w:trPr>
        <w:tc>
          <w:tcPr>
            <w:tcW w:w="569" w:type="pct"/>
            <w:gridSpan w:val="2"/>
          </w:tcPr>
          <w:p w:rsidR="009037F1" w:rsidRPr="00A267A1" w:rsidRDefault="009037F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A1">
              <w:rPr>
                <w:rFonts w:ascii="Times New Roman" w:hAnsi="Times New Roman" w:cs="Times New Roman"/>
                <w:sz w:val="28"/>
                <w:szCs w:val="28"/>
              </w:rPr>
              <w:t>Разделы программы</w:t>
            </w:r>
          </w:p>
        </w:tc>
        <w:tc>
          <w:tcPr>
            <w:tcW w:w="880" w:type="pct"/>
          </w:tcPr>
          <w:p w:rsidR="009037F1" w:rsidRPr="00A267A1" w:rsidRDefault="009037F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A1">
              <w:rPr>
                <w:rFonts w:ascii="Times New Roman" w:hAnsi="Times New Roman" w:cs="Times New Roman"/>
                <w:sz w:val="28"/>
                <w:szCs w:val="28"/>
              </w:rPr>
              <w:t>Основное содержание по темам</w:t>
            </w:r>
          </w:p>
        </w:tc>
        <w:tc>
          <w:tcPr>
            <w:tcW w:w="520" w:type="pct"/>
          </w:tcPr>
          <w:p w:rsidR="009037F1" w:rsidRPr="00A267A1" w:rsidRDefault="009037F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A1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3031" w:type="pct"/>
          </w:tcPr>
          <w:p w:rsidR="009037F1" w:rsidRPr="00A267A1" w:rsidRDefault="009037F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A1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основных видов деятельности ученика </w:t>
            </w:r>
          </w:p>
          <w:p w:rsidR="009037F1" w:rsidRPr="00A267A1" w:rsidRDefault="009037F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A1">
              <w:rPr>
                <w:rFonts w:ascii="Times New Roman" w:hAnsi="Times New Roman" w:cs="Times New Roman"/>
                <w:sz w:val="28"/>
                <w:szCs w:val="28"/>
              </w:rPr>
              <w:t>(на уровне учебных действий)</w:t>
            </w:r>
          </w:p>
        </w:tc>
      </w:tr>
      <w:tr w:rsidR="009037F1" w:rsidRPr="008A53A8" w:rsidTr="00C05501">
        <w:trPr>
          <w:trHeight w:val="145"/>
        </w:trPr>
        <w:tc>
          <w:tcPr>
            <w:tcW w:w="1449" w:type="pct"/>
            <w:gridSpan w:val="3"/>
          </w:tcPr>
          <w:p w:rsidR="009037F1" w:rsidRPr="009037F1" w:rsidRDefault="009037F1" w:rsidP="009037F1">
            <w:pPr>
              <w:pStyle w:val="ad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37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Действительные числа. </w:t>
            </w:r>
          </w:p>
          <w:p w:rsidR="009037F1" w:rsidRPr="008A53A8" w:rsidRDefault="009037F1" w:rsidP="0048207D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20" w:type="pct"/>
          </w:tcPr>
          <w:p w:rsidR="009037F1" w:rsidRPr="008A53A8" w:rsidRDefault="009037F1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  <w:r w:rsidRPr="008A53A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031" w:type="pct"/>
            <w:vMerge w:val="restart"/>
          </w:tcPr>
          <w:p w:rsidR="00E01A16" w:rsidRPr="00E01A16" w:rsidRDefault="009037F1" w:rsidP="00E01A16">
            <w:pPr>
              <w:pStyle w:val="TableParagraph"/>
              <w:spacing w:before="57"/>
              <w:ind w:left="105" w:right="8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01A16">
              <w:rPr>
                <w:sz w:val="28"/>
                <w:szCs w:val="28"/>
                <w:lang w:val="ru-RU"/>
              </w:rPr>
              <w:t xml:space="preserve"> </w:t>
            </w:r>
            <w:r w:rsidR="00E01A16" w:rsidRPr="00E01A16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 xml:space="preserve">Выполнять вычисления с действительны- ми числами (точные и приближённые), </w:t>
            </w:r>
            <w:r w:rsidR="00E01A16" w:rsidRPr="00E01A16">
              <w:rPr>
                <w:rFonts w:ascii="Times New Roman" w:hAnsi="Times New Roman" w:cs="Times New Roman"/>
                <w:color w:val="221F1F"/>
                <w:spacing w:val="3"/>
                <w:sz w:val="28"/>
                <w:szCs w:val="28"/>
                <w:lang w:val="ru-RU"/>
              </w:rPr>
              <w:t xml:space="preserve">преобразовывать </w:t>
            </w:r>
            <w:r w:rsidR="00E01A16" w:rsidRPr="00E01A16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 xml:space="preserve">числовые </w:t>
            </w:r>
            <w:r w:rsidR="00E01A16" w:rsidRPr="00E01A16">
              <w:rPr>
                <w:rFonts w:ascii="Times New Roman" w:hAnsi="Times New Roman" w:cs="Times New Roman"/>
                <w:color w:val="221F1F"/>
                <w:spacing w:val="2"/>
                <w:sz w:val="28"/>
                <w:szCs w:val="28"/>
                <w:lang w:val="ru-RU"/>
              </w:rPr>
              <w:t xml:space="preserve">выражения. </w:t>
            </w:r>
            <w:r w:rsidR="00E01A16" w:rsidRPr="00E01A16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Знать</w:t>
            </w:r>
            <w:r w:rsidR="00E01A16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 xml:space="preserve"> и применять обозначения основ</w:t>
            </w:r>
            <w:r w:rsidR="00E01A16" w:rsidRPr="00E01A16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 xml:space="preserve">ных подмножеств </w:t>
            </w:r>
            <w:r w:rsidR="00E01A16" w:rsidRPr="00E01A16">
              <w:rPr>
                <w:rFonts w:ascii="Times New Roman" w:hAnsi="Times New Roman" w:cs="Times New Roman"/>
                <w:color w:val="221F1F"/>
                <w:spacing w:val="2"/>
                <w:sz w:val="28"/>
                <w:szCs w:val="28"/>
                <w:lang w:val="ru-RU"/>
              </w:rPr>
              <w:t xml:space="preserve">множества </w:t>
            </w:r>
            <w:r w:rsidR="00E01A16" w:rsidRPr="00E01A16">
              <w:rPr>
                <w:rFonts w:ascii="Times New Roman" w:hAnsi="Times New Roman" w:cs="Times New Roman"/>
                <w:color w:val="221F1F"/>
                <w:spacing w:val="3"/>
                <w:sz w:val="28"/>
                <w:szCs w:val="28"/>
                <w:lang w:val="ru-RU"/>
              </w:rPr>
              <w:t xml:space="preserve">действи- </w:t>
            </w:r>
            <w:r w:rsidR="00E01A16" w:rsidRPr="00E01A16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 xml:space="preserve">тельных чисел, </w:t>
            </w:r>
            <w:r w:rsidR="00E01A16" w:rsidRPr="00E01A16">
              <w:rPr>
                <w:rFonts w:ascii="Times New Roman" w:hAnsi="Times New Roman" w:cs="Times New Roman"/>
                <w:color w:val="221F1F"/>
                <w:spacing w:val="2"/>
                <w:sz w:val="28"/>
                <w:szCs w:val="28"/>
                <w:lang w:val="ru-RU"/>
              </w:rPr>
              <w:t xml:space="preserve">обозначения числовых </w:t>
            </w:r>
            <w:r w:rsidR="00E01A16" w:rsidRPr="00E01A16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проме</w:t>
            </w:r>
            <w:r w:rsidR="00E01A16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жутков. Применять метод матема</w:t>
            </w:r>
            <w:r w:rsidR="00E01A16" w:rsidRPr="00E01A16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 xml:space="preserve">тической индукции для </w:t>
            </w:r>
            <w:r w:rsidR="00E01A16" w:rsidRPr="00E01A16">
              <w:rPr>
                <w:rFonts w:ascii="Times New Roman" w:hAnsi="Times New Roman" w:cs="Times New Roman"/>
                <w:color w:val="221F1F"/>
                <w:spacing w:val="2"/>
                <w:sz w:val="28"/>
                <w:szCs w:val="28"/>
                <w:lang w:val="ru-RU"/>
              </w:rPr>
              <w:t xml:space="preserve">доказательства </w:t>
            </w:r>
            <w:r w:rsidR="00E01A16" w:rsidRPr="00E01A16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 xml:space="preserve">равенств, неравенств, утверждений, </w:t>
            </w:r>
            <w:r w:rsidR="00E01A16" w:rsidRPr="00E01A16">
              <w:rPr>
                <w:rFonts w:ascii="Times New Roman" w:hAnsi="Times New Roman" w:cs="Times New Roman"/>
                <w:color w:val="221F1F"/>
                <w:spacing w:val="2"/>
                <w:sz w:val="28"/>
                <w:szCs w:val="28"/>
                <w:lang w:val="ru-RU"/>
              </w:rPr>
              <w:t xml:space="preserve">за- </w:t>
            </w:r>
            <w:r w:rsidR="00E01A16" w:rsidRPr="00E01A16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висящих от натурального</w:t>
            </w:r>
            <w:r w:rsidR="00E01A16" w:rsidRPr="00E01A16">
              <w:rPr>
                <w:rFonts w:ascii="Times New Roman" w:hAnsi="Times New Roman" w:cs="Times New Roman"/>
                <w:color w:val="221F1F"/>
                <w:spacing w:val="35"/>
                <w:sz w:val="28"/>
                <w:szCs w:val="28"/>
                <w:lang w:val="ru-RU"/>
              </w:rPr>
              <w:t xml:space="preserve"> </w:t>
            </w:r>
            <w:r w:rsidR="00E01A16" w:rsidRPr="00E01A16">
              <w:rPr>
                <w:rFonts w:ascii="Times New Roman" w:hAnsi="Times New Roman" w:cs="Times New Roman"/>
                <w:i/>
                <w:color w:val="221F1F"/>
                <w:sz w:val="28"/>
                <w:szCs w:val="28"/>
              </w:rPr>
              <w:t>n</w:t>
            </w:r>
            <w:r w:rsidR="00E01A16" w:rsidRPr="00E01A16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.</w:t>
            </w:r>
          </w:p>
          <w:p w:rsidR="009037F1" w:rsidRPr="00E01A16" w:rsidRDefault="00E01A16" w:rsidP="00E01A16">
            <w:pPr>
              <w:pStyle w:val="TableParagraph"/>
              <w:spacing w:before="12"/>
              <w:ind w:left="105" w:right="88"/>
              <w:rPr>
                <w:sz w:val="28"/>
                <w:szCs w:val="28"/>
                <w:lang w:val="ru-RU"/>
              </w:rPr>
            </w:pPr>
            <w:r w:rsidRPr="00E01A16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Опер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ировать формулами для числа пе</w:t>
            </w:r>
            <w:r w:rsidRPr="00E01A16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рестановок, размещений и сочетаний. Доказывать числовые неравенства</w:t>
            </w:r>
            <w:r w:rsidRPr="00E01A16"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  <w:lang w:val="ru-RU"/>
              </w:rPr>
              <w:t xml:space="preserve"> Применять свойства делимости (сравнения по модулю </w:t>
            </w:r>
            <w:r w:rsidRPr="00E01A16">
              <w:rPr>
                <w:rFonts w:ascii="Times New Roman" w:hAnsi="Times New Roman" w:cs="Times New Roman"/>
                <w:i/>
                <w:color w:val="221F1F"/>
                <w:w w:val="105"/>
                <w:sz w:val="28"/>
                <w:szCs w:val="28"/>
              </w:rPr>
              <w:t>m</w:t>
            </w:r>
            <w:r w:rsidRPr="00E01A16"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  <w:lang w:val="ru-RU"/>
              </w:rPr>
              <w:t>), целочисленность неизвестных при решении задач</w:t>
            </w:r>
          </w:p>
        </w:tc>
      </w:tr>
      <w:tr w:rsidR="009037F1" w:rsidRPr="008A53A8" w:rsidTr="00C05501">
        <w:trPr>
          <w:trHeight w:val="145"/>
        </w:trPr>
        <w:tc>
          <w:tcPr>
            <w:tcW w:w="495" w:type="pct"/>
          </w:tcPr>
          <w:p w:rsidR="009037F1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  <w:p w:rsidR="00011DE8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DE8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DE8" w:rsidRDefault="00011DE8" w:rsidP="0001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  <w:p w:rsidR="00011DE8" w:rsidRDefault="00011DE8" w:rsidP="0001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  <w:p w:rsidR="00011DE8" w:rsidRDefault="00011DE8" w:rsidP="0001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DE8" w:rsidRDefault="00011DE8" w:rsidP="0001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DE8" w:rsidRDefault="00011DE8" w:rsidP="0001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  <w:p w:rsidR="00011DE8" w:rsidRDefault="00011DE8" w:rsidP="0001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  <w:p w:rsidR="00011DE8" w:rsidRDefault="00011DE8" w:rsidP="0001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  <w:p w:rsidR="00011DE8" w:rsidRDefault="00011DE8" w:rsidP="0001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  <w:p w:rsidR="00011DE8" w:rsidRDefault="00011DE8" w:rsidP="0001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DE8" w:rsidRDefault="00011DE8" w:rsidP="0001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DE8" w:rsidRDefault="00011DE8" w:rsidP="0001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  <w:p w:rsidR="00011DE8" w:rsidRDefault="00011DE8" w:rsidP="0001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DE8" w:rsidRDefault="00011DE8" w:rsidP="0001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  <w:p w:rsidR="00011DE8" w:rsidRDefault="00011DE8" w:rsidP="0001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DE8" w:rsidRPr="00011DE8" w:rsidRDefault="00011DE8" w:rsidP="0001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  <w:p w:rsidR="00011DE8" w:rsidRPr="00011DE8" w:rsidRDefault="00011DE8" w:rsidP="0001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DE8" w:rsidRPr="00011DE8" w:rsidRDefault="00011DE8" w:rsidP="0001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DE8" w:rsidRPr="00011DE8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DE8" w:rsidRDefault="00011DE8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011DE8" w:rsidRDefault="00011DE8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011DE8" w:rsidRPr="008A53A8" w:rsidRDefault="00011DE8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54" w:type="pct"/>
            <w:gridSpan w:val="2"/>
          </w:tcPr>
          <w:p w:rsidR="009037F1" w:rsidRPr="00011DE8" w:rsidRDefault="009037F1" w:rsidP="00E01A16">
            <w:pPr>
              <w:spacing w:after="0" w:line="240" w:lineRule="auto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lastRenderedPageBreak/>
              <w:t>Понятие действительного числа</w:t>
            </w:r>
          </w:p>
          <w:p w:rsidR="009037F1" w:rsidRPr="00011DE8" w:rsidRDefault="009037F1" w:rsidP="00E01A16">
            <w:pPr>
              <w:spacing w:after="0" w:line="240" w:lineRule="auto"/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  <w:t>Множества чисел.</w:t>
            </w:r>
          </w:p>
          <w:p w:rsidR="009037F1" w:rsidRPr="00011DE8" w:rsidRDefault="00E01A16" w:rsidP="00E01A16">
            <w:pPr>
              <w:spacing w:after="0" w:line="240" w:lineRule="auto"/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  <w:t>Метод математической индукции</w:t>
            </w:r>
          </w:p>
          <w:p w:rsidR="00E01A16" w:rsidRPr="00011DE8" w:rsidRDefault="00E01A16" w:rsidP="00E01A16">
            <w:pPr>
              <w:spacing w:after="0" w:line="240" w:lineRule="auto"/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  <w:t>Перестановки</w:t>
            </w:r>
          </w:p>
          <w:p w:rsidR="00E01A16" w:rsidRPr="00011DE8" w:rsidRDefault="00E01A16" w:rsidP="00E01A16">
            <w:pPr>
              <w:spacing w:after="0" w:line="240" w:lineRule="auto"/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  <w:t>Размещения</w:t>
            </w:r>
          </w:p>
          <w:p w:rsidR="00E01A16" w:rsidRPr="00011DE8" w:rsidRDefault="00E01A16" w:rsidP="00E01A16">
            <w:pPr>
              <w:spacing w:after="0" w:line="240" w:lineRule="auto"/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  <w:t>Сочетания</w:t>
            </w:r>
          </w:p>
          <w:p w:rsidR="00E01A16" w:rsidRPr="00011DE8" w:rsidRDefault="00E01A16" w:rsidP="00E01A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sz w:val="28"/>
                <w:szCs w:val="28"/>
              </w:rPr>
              <w:t>Доказательство числовых неравенств</w:t>
            </w:r>
          </w:p>
          <w:p w:rsidR="00E01A16" w:rsidRPr="00011DE8" w:rsidRDefault="00E01A16" w:rsidP="00E01A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sz w:val="28"/>
                <w:szCs w:val="28"/>
              </w:rPr>
              <w:t>Делимость целых чисел</w:t>
            </w:r>
          </w:p>
          <w:p w:rsidR="00E01A16" w:rsidRPr="00011DE8" w:rsidRDefault="00E01A16" w:rsidP="00E01A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sz w:val="28"/>
                <w:szCs w:val="28"/>
              </w:rPr>
              <w:t xml:space="preserve">Сравнение по модулю </w:t>
            </w:r>
            <w:r w:rsidRPr="00011D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011DE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</w:p>
          <w:p w:rsidR="00011DE8" w:rsidRDefault="00E01A16" w:rsidP="00011DE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sz w:val="28"/>
                <w:szCs w:val="28"/>
              </w:rPr>
              <w:t>Задачи с целочисленными неизвестными</w:t>
            </w:r>
          </w:p>
          <w:p w:rsidR="00E01A16" w:rsidRPr="00011DE8" w:rsidRDefault="00011DE8" w:rsidP="00011DE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</w:t>
            </w:r>
            <w:r w:rsidRPr="00011D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0" w:type="pct"/>
          </w:tcPr>
          <w:p w:rsidR="009037F1" w:rsidRPr="00011DE8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11DE8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DE8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DE8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11DE8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DE8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11DE8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DE8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11DE8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11DE8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11DE8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DE8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11DE8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DE8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11DE8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DE8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11DE8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DE8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11DE8" w:rsidRDefault="00011DE8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011DE8" w:rsidRDefault="00011DE8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011DE8" w:rsidRDefault="00011DE8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011DE8" w:rsidRPr="008A53A8" w:rsidRDefault="00011DE8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31" w:type="pct"/>
            <w:vMerge/>
          </w:tcPr>
          <w:p w:rsidR="009037F1" w:rsidRPr="008A53A8" w:rsidRDefault="009037F1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9037F1" w:rsidRPr="008A53A8" w:rsidTr="00C05501">
        <w:trPr>
          <w:trHeight w:val="145"/>
        </w:trPr>
        <w:tc>
          <w:tcPr>
            <w:tcW w:w="1449" w:type="pct"/>
            <w:gridSpan w:val="3"/>
          </w:tcPr>
          <w:p w:rsidR="009037F1" w:rsidRPr="008A53A8" w:rsidRDefault="00011DE8" w:rsidP="0048207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4543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Рациональные уравнения и неравенства.</w:t>
            </w:r>
          </w:p>
        </w:tc>
        <w:tc>
          <w:tcPr>
            <w:tcW w:w="520" w:type="pct"/>
          </w:tcPr>
          <w:p w:rsidR="009037F1" w:rsidRPr="00011DE8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3031" w:type="pct"/>
            <w:vMerge w:val="restart"/>
          </w:tcPr>
          <w:p w:rsidR="009037F1" w:rsidRPr="00C967AE" w:rsidRDefault="00C967AE" w:rsidP="00C967AE">
            <w:r w:rsidRPr="00C967AE">
              <w:rPr>
                <w:rFonts w:ascii="Times New Roman" w:hAnsi="Times New Roman" w:cs="Times New Roman"/>
                <w:w w:val="105"/>
                <w:sz w:val="28"/>
                <w:szCs w:val="28"/>
              </w:rPr>
              <w:t>Доказывать формулу бинома Ньютона и основные комбинаторные соотношения на биномиальные коэффициенты.</w:t>
            </w:r>
            <w:r w:rsidRPr="00C967AE">
              <w:rPr>
                <w:rFonts w:ascii="Times New Roman" w:hAnsi="Times New Roman" w:cs="Times New Roman"/>
                <w:spacing w:val="40"/>
                <w:w w:val="105"/>
                <w:sz w:val="28"/>
                <w:szCs w:val="28"/>
              </w:rPr>
              <w:t xml:space="preserve"> </w:t>
            </w:r>
            <w:r w:rsidRPr="00C967AE">
              <w:rPr>
                <w:rFonts w:ascii="Times New Roman" w:hAnsi="Times New Roman" w:cs="Times New Roman"/>
                <w:w w:val="105"/>
                <w:sz w:val="28"/>
                <w:szCs w:val="28"/>
              </w:rPr>
              <w:t>Поль</w:t>
            </w: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 xml:space="preserve">зоваться  треугольником  Паскаля  для  </w:t>
            </w:r>
            <w:r w:rsidRPr="00C967AE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решения </w:t>
            </w: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 xml:space="preserve"> задач о биномиальных коэффи циентах. Оценивать число корней целого </w:t>
            </w:r>
            <w:r w:rsidRPr="00C967AE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алгебраического уравнения. Находить </w:t>
            </w: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 xml:space="preserve">кратность   корней   многочлена.   </w:t>
            </w:r>
            <w:r w:rsidRPr="00C967A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Уметь</w:t>
            </w:r>
            <w:r w:rsidRPr="00C967AE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 xml:space="preserve">делить  многочлен   на   многочлен </w:t>
            </w:r>
            <w:r w:rsidRPr="00C967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 xml:space="preserve">(уголком </w:t>
            </w:r>
            <w:r w:rsidRPr="00C967AE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или по схеме </w:t>
            </w:r>
            <w:r w:rsidRPr="00C967AE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</w:rPr>
              <w:t xml:space="preserve">Горнера). </w:t>
            </w:r>
            <w:r w:rsidRPr="00C967AE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Использовать деление  многочленов  с  остатком  для </w:t>
            </w:r>
            <w:r w:rsidRPr="00C967AE">
              <w:rPr>
                <w:rFonts w:ascii="Times New Roman" w:hAnsi="Times New Roman" w:cs="Times New Roman"/>
                <w:spacing w:val="8"/>
                <w:w w:val="105"/>
                <w:sz w:val="28"/>
                <w:szCs w:val="28"/>
              </w:rPr>
              <w:t xml:space="preserve"> </w:t>
            </w:r>
            <w:r w:rsidRPr="00C967AE">
              <w:rPr>
                <w:rFonts w:ascii="Times New Roman" w:hAnsi="Times New Roman" w:cs="Times New Roman"/>
                <w:w w:val="105"/>
                <w:sz w:val="28"/>
                <w:szCs w:val="28"/>
              </w:rPr>
              <w:t>вы</w:t>
            </w:r>
            <w:r w:rsidRPr="00C967AE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деления    целой    </w:t>
            </w:r>
            <w:r w:rsidRPr="00C967AE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части алгебраической </w:t>
            </w: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 xml:space="preserve">дроби при решении задач. Уметь   решать   рациональные  </w:t>
            </w:r>
            <w:r w:rsidRPr="00C967AE">
              <w:rPr>
                <w:rFonts w:ascii="Times New Roman" w:hAnsi="Times New Roman" w:cs="Times New Roman"/>
                <w:spacing w:val="32"/>
                <w:sz w:val="28"/>
                <w:szCs w:val="28"/>
              </w:rPr>
              <w:t xml:space="preserve"> </w:t>
            </w: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>уравнения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 xml:space="preserve">и их </w:t>
            </w:r>
            <w:r w:rsidRPr="00C967AE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системы. Применять </w:t>
            </w:r>
            <w:r w:rsidRPr="00C967AE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различные </w:t>
            </w: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 xml:space="preserve">приёмы решения целых алгебраических </w:t>
            </w:r>
            <w:r w:rsidRPr="00C967A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уравнений:   </w:t>
            </w: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 xml:space="preserve">подбор   целых   корней;  </w:t>
            </w:r>
            <w:r w:rsidRPr="00C967AE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Pr="00C967AE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разложение </w:t>
            </w: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>на   множители   (включая</w:t>
            </w:r>
            <w:r w:rsidRPr="00C967AE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 xml:space="preserve">метод </w:t>
            </w:r>
            <w:r w:rsidRPr="00C967AE">
              <w:rPr>
                <w:rFonts w:ascii="Times New Roman" w:hAnsi="Times New Roman" w:cs="Times New Roman"/>
                <w:w w:val="105"/>
                <w:sz w:val="28"/>
                <w:szCs w:val="28"/>
              </w:rPr>
              <w:t>неопределённых коэффициентов);</w:t>
            </w:r>
            <w:r w:rsidRPr="00C967AE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</w:rPr>
              <w:t xml:space="preserve"> </w:t>
            </w:r>
            <w:r w:rsidRPr="00C967AE">
              <w:rPr>
                <w:rFonts w:ascii="Times New Roman" w:hAnsi="Times New Roman" w:cs="Times New Roman"/>
                <w:w w:val="105"/>
                <w:sz w:val="28"/>
                <w:szCs w:val="28"/>
              </w:rPr>
              <w:t>пони</w:t>
            </w: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 xml:space="preserve"> жение степени уравнения; подстановка (замена неизвестного). Находить числовые промежутки, содержащие корни </w:t>
            </w:r>
            <w:r w:rsidRPr="00C967AE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>алгебраических</w:t>
            </w:r>
            <w:r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C967AE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>уравнений.</w:t>
            </w:r>
            <w:r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C967AE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Решать </w:t>
            </w: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>раци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ональные неравенства методом ин</w:t>
            </w: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 xml:space="preserve">тервалов. Решать системы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>неравенств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037F1" w:rsidRPr="008A53A8" w:rsidTr="00C05501">
        <w:trPr>
          <w:trHeight w:val="770"/>
        </w:trPr>
        <w:tc>
          <w:tcPr>
            <w:tcW w:w="495" w:type="pct"/>
          </w:tcPr>
          <w:p w:rsidR="009037F1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  <w:p w:rsidR="00C967AE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7AE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  <w:p w:rsidR="00C967AE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7AE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  <w:p w:rsidR="00C967AE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7AE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  <w:p w:rsidR="00C967AE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7AE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7AE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  <w:p w:rsidR="00C967AE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  <w:p w:rsidR="00C967AE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7AE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  <w:p w:rsidR="00C967AE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7AE" w:rsidRPr="00C967AE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2.11</w:t>
            </w:r>
          </w:p>
        </w:tc>
        <w:tc>
          <w:tcPr>
            <w:tcW w:w="954" w:type="pct"/>
            <w:gridSpan w:val="2"/>
          </w:tcPr>
          <w:p w:rsidR="00011DE8" w:rsidRPr="00011DE8" w:rsidRDefault="00011DE8" w:rsidP="00011D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sz w:val="28"/>
                <w:szCs w:val="28"/>
              </w:rPr>
              <w:t>Рациональные выражения</w:t>
            </w:r>
          </w:p>
          <w:p w:rsidR="00011DE8" w:rsidRPr="00011DE8" w:rsidRDefault="00011DE8" w:rsidP="00011D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sz w:val="28"/>
                <w:szCs w:val="28"/>
              </w:rPr>
              <w:t>Формула бинома Ньютона</w:t>
            </w:r>
          </w:p>
          <w:p w:rsidR="00011DE8" w:rsidRPr="00011DE8" w:rsidRDefault="00011DE8" w:rsidP="00011D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sz w:val="28"/>
                <w:szCs w:val="28"/>
              </w:rPr>
              <w:t>Рациональные уравнения</w:t>
            </w:r>
          </w:p>
          <w:p w:rsidR="00011DE8" w:rsidRPr="00011DE8" w:rsidRDefault="00011DE8" w:rsidP="00011D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sz w:val="28"/>
                <w:szCs w:val="28"/>
              </w:rPr>
              <w:t>Системы рациональных уравнений</w:t>
            </w:r>
          </w:p>
          <w:p w:rsidR="00011DE8" w:rsidRPr="00011DE8" w:rsidRDefault="00011DE8" w:rsidP="00011D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sz w:val="28"/>
                <w:szCs w:val="28"/>
              </w:rPr>
              <w:t>Метод интервалов</w:t>
            </w:r>
          </w:p>
          <w:p w:rsidR="00011DE8" w:rsidRPr="00011DE8" w:rsidRDefault="00011DE8" w:rsidP="00011D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sz w:val="28"/>
                <w:szCs w:val="28"/>
              </w:rPr>
              <w:t>Рациональные неравенства</w:t>
            </w:r>
          </w:p>
          <w:p w:rsidR="00011DE8" w:rsidRPr="00011DE8" w:rsidRDefault="00011DE8" w:rsidP="00011D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sz w:val="28"/>
                <w:szCs w:val="28"/>
              </w:rPr>
              <w:t>Нестрогие неравенства</w:t>
            </w:r>
          </w:p>
          <w:p w:rsidR="00011DE8" w:rsidRPr="00011DE8" w:rsidRDefault="00011DE8" w:rsidP="00011D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sz w:val="28"/>
                <w:szCs w:val="28"/>
              </w:rPr>
              <w:t>Системы рациональных неравенств</w:t>
            </w:r>
          </w:p>
          <w:p w:rsidR="00011DE8" w:rsidRPr="00011DE8" w:rsidRDefault="00011DE8" w:rsidP="00011D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37F1" w:rsidRPr="008A53A8" w:rsidRDefault="009037F1" w:rsidP="00011DE8">
            <w:pPr>
              <w:spacing w:after="0" w:line="240" w:lineRule="auto"/>
              <w:rPr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</w:t>
            </w:r>
            <w:r w:rsidR="00011DE8" w:rsidRPr="00011DE8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520" w:type="pct"/>
          </w:tcPr>
          <w:p w:rsidR="009037F1" w:rsidRPr="00C967AE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11DE8" w:rsidRPr="00C967AE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DE8" w:rsidRPr="00C967AE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11DE8" w:rsidRPr="00C967AE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DE8" w:rsidRPr="00C967AE" w:rsidRDefault="00011DE8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967AE" w:rsidRPr="00C967AE" w:rsidRDefault="00C967AE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7AE" w:rsidRPr="00C967AE" w:rsidRDefault="00C967AE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967AE" w:rsidRPr="00C967AE" w:rsidRDefault="00C967AE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37F1" w:rsidRPr="00C967AE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967AE" w:rsidRPr="00C967AE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7AE" w:rsidRPr="00C967AE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967AE" w:rsidRPr="00C967AE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7AE" w:rsidRPr="00C967AE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967AE" w:rsidRPr="00C967AE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7AE" w:rsidRPr="00C967AE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967AE" w:rsidRPr="00C967AE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7AE" w:rsidRPr="00C967AE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7AE" w:rsidRPr="00C967AE" w:rsidRDefault="00C967AE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7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31" w:type="pct"/>
            <w:vMerge/>
          </w:tcPr>
          <w:p w:rsidR="009037F1" w:rsidRPr="008A53A8" w:rsidRDefault="009037F1" w:rsidP="0048207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9037F1" w:rsidRPr="008A53A8" w:rsidTr="00C05501">
        <w:trPr>
          <w:trHeight w:val="513"/>
        </w:trPr>
        <w:tc>
          <w:tcPr>
            <w:tcW w:w="1449" w:type="pct"/>
            <w:gridSpan w:val="3"/>
          </w:tcPr>
          <w:p w:rsidR="009037F1" w:rsidRPr="008A53A8" w:rsidRDefault="00C967AE" w:rsidP="0048207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454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Корень степени </w:t>
            </w:r>
            <w:r w:rsidRPr="00A4543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</w:p>
        </w:tc>
        <w:tc>
          <w:tcPr>
            <w:tcW w:w="520" w:type="pct"/>
          </w:tcPr>
          <w:p w:rsidR="009037F1" w:rsidRPr="00C967AE" w:rsidRDefault="009037F1" w:rsidP="00C967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7A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967A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031" w:type="pct"/>
            <w:vMerge w:val="restart"/>
          </w:tcPr>
          <w:p w:rsidR="009037F1" w:rsidRPr="00DD5593" w:rsidRDefault="00DD5593" w:rsidP="00DD5593">
            <w:pPr>
              <w:pStyle w:val="TableParagraph"/>
              <w:spacing w:before="60"/>
              <w:ind w:left="105" w:right="84"/>
              <w:rPr>
                <w:sz w:val="28"/>
                <w:szCs w:val="28"/>
                <w:lang w:val="ru-RU"/>
              </w:rPr>
            </w:pPr>
            <w:r w:rsidRPr="00DD5593">
              <w:rPr>
                <w:rFonts w:ascii="Times New Roman" w:hAnsi="Times New Roman" w:cs="Times New Roman"/>
                <w:color w:val="221F1F"/>
                <w:spacing w:val="3"/>
                <w:sz w:val="28"/>
                <w:szCs w:val="28"/>
                <w:lang w:val="ru-RU"/>
              </w:rPr>
              <w:t>Формулировать</w:t>
            </w:r>
            <w:r w:rsidRPr="00DD5593">
              <w:rPr>
                <w:rFonts w:ascii="Times New Roman" w:hAnsi="Times New Roman" w:cs="Times New Roman"/>
                <w:color w:val="221F1F"/>
                <w:spacing w:val="49"/>
                <w:sz w:val="28"/>
                <w:szCs w:val="28"/>
                <w:lang w:val="ru-RU"/>
              </w:rPr>
              <w:t xml:space="preserve"> </w:t>
            </w:r>
            <w:r w:rsidRPr="00DD5593">
              <w:rPr>
                <w:rFonts w:ascii="Times New Roman" w:hAnsi="Times New Roman" w:cs="Times New Roman"/>
                <w:color w:val="221F1F"/>
                <w:spacing w:val="2"/>
                <w:sz w:val="28"/>
                <w:szCs w:val="28"/>
                <w:lang w:val="ru-RU"/>
              </w:rPr>
              <w:t xml:space="preserve">определения  функции, </w:t>
            </w:r>
            <w:r w:rsidRPr="00DD5593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её гр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афика. Формулировать и уметь до</w:t>
            </w:r>
            <w:r w:rsidRPr="00DD5593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 xml:space="preserve">казывать свойства функции </w:t>
            </w:r>
            <w:r w:rsidRPr="00DD5593">
              <w:rPr>
                <w:rFonts w:ascii="Times New Roman" w:hAnsi="Times New Roman" w:cs="Times New Roman"/>
                <w:i/>
                <w:color w:val="221F1F"/>
                <w:sz w:val="28"/>
                <w:szCs w:val="28"/>
              </w:rPr>
              <w:t>y</w:t>
            </w:r>
            <w:r w:rsidRPr="00DD5593">
              <w:rPr>
                <w:rFonts w:ascii="Times New Roman" w:hAnsi="Times New Roman" w:cs="Times New Roman"/>
                <w:i/>
                <w:color w:val="221F1F"/>
                <w:sz w:val="28"/>
                <w:szCs w:val="28"/>
                <w:lang w:val="ru-RU"/>
              </w:rPr>
              <w:t xml:space="preserve"> </w:t>
            </w:r>
            <w:r w:rsidRPr="00DD5593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 xml:space="preserve">= </w:t>
            </w:r>
            <w:r w:rsidRPr="00DD5593">
              <w:rPr>
                <w:rFonts w:ascii="Times New Roman" w:hAnsi="Times New Roman" w:cs="Times New Roman"/>
                <w:i/>
                <w:color w:val="221F1F"/>
                <w:sz w:val="28"/>
                <w:szCs w:val="28"/>
              </w:rPr>
              <w:t>x</w:t>
            </w:r>
            <w:r w:rsidRPr="00DD5593">
              <w:rPr>
                <w:rFonts w:ascii="Times New Roman" w:hAnsi="Times New Roman" w:cs="Times New Roman"/>
                <w:i/>
                <w:color w:val="221F1F"/>
                <w:sz w:val="28"/>
                <w:szCs w:val="28"/>
                <w:vertAlign w:val="superscript"/>
              </w:rPr>
              <w:t>n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. Фор</w:t>
            </w:r>
            <w:r w:rsidRPr="00DD5593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 xml:space="preserve">мулировать  определения  корня  степени </w:t>
            </w:r>
            <w:r w:rsidRPr="00DD5593">
              <w:rPr>
                <w:rFonts w:ascii="Times New Roman" w:hAnsi="Times New Roman" w:cs="Times New Roman"/>
                <w:i/>
                <w:color w:val="221F1F"/>
                <w:sz w:val="28"/>
                <w:szCs w:val="28"/>
              </w:rPr>
              <w:t>n</w:t>
            </w:r>
            <w:r w:rsidRPr="00DD5593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 xml:space="preserve">, </w:t>
            </w:r>
            <w:r w:rsidRPr="00DD5593">
              <w:rPr>
                <w:rFonts w:ascii="Times New Roman" w:hAnsi="Times New Roman" w:cs="Times New Roman"/>
                <w:color w:val="221F1F"/>
                <w:spacing w:val="2"/>
                <w:sz w:val="28"/>
                <w:szCs w:val="28"/>
                <w:lang w:val="ru-RU"/>
              </w:rPr>
              <w:t xml:space="preserve">арифметического </w:t>
            </w:r>
            <w:r w:rsidRPr="00DD5593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 xml:space="preserve">корня </w:t>
            </w:r>
            <w:r w:rsidRPr="00DD5593">
              <w:rPr>
                <w:rFonts w:ascii="Times New Roman" w:hAnsi="Times New Roman" w:cs="Times New Roman"/>
                <w:color w:val="221F1F"/>
                <w:spacing w:val="2"/>
                <w:sz w:val="28"/>
                <w:szCs w:val="28"/>
                <w:lang w:val="ru-RU"/>
              </w:rPr>
              <w:t xml:space="preserve">степени </w:t>
            </w:r>
            <w:r w:rsidRPr="00DD5593">
              <w:rPr>
                <w:rFonts w:ascii="Times New Roman" w:hAnsi="Times New Roman" w:cs="Times New Roman"/>
                <w:i/>
                <w:color w:val="221F1F"/>
                <w:sz w:val="28"/>
                <w:szCs w:val="28"/>
              </w:rPr>
              <w:t>n</w:t>
            </w:r>
            <w:r w:rsidRPr="00DD5593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 xml:space="preserve">. Формулировать свойства корней и при- менять их при </w:t>
            </w:r>
            <w:r w:rsidRPr="00DD5593">
              <w:rPr>
                <w:rFonts w:ascii="Times New Roman" w:hAnsi="Times New Roman" w:cs="Times New Roman"/>
                <w:color w:val="221F1F"/>
                <w:spacing w:val="3"/>
                <w:sz w:val="28"/>
                <w:szCs w:val="28"/>
                <w:lang w:val="ru-RU"/>
              </w:rPr>
              <w:t>преобразовании</w:t>
            </w:r>
            <w:r w:rsidRPr="00DD5593">
              <w:rPr>
                <w:rFonts w:ascii="Times New Roman" w:hAnsi="Times New Roman" w:cs="Times New Roman"/>
                <w:color w:val="221F1F"/>
                <w:spacing w:val="4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число</w:t>
            </w:r>
            <w:r w:rsidRPr="00DD5593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 xml:space="preserve">вых и </w:t>
            </w:r>
            <w:r w:rsidRPr="00DD5593">
              <w:rPr>
                <w:rFonts w:ascii="Times New Roman" w:hAnsi="Times New Roman" w:cs="Times New Roman"/>
                <w:color w:val="221F1F"/>
                <w:spacing w:val="2"/>
                <w:sz w:val="28"/>
                <w:szCs w:val="28"/>
                <w:lang w:val="ru-RU"/>
              </w:rPr>
              <w:t>буквенных выражений.  Выпол</w:t>
            </w:r>
            <w:r w:rsidRPr="00DD5593">
              <w:rPr>
                <w:rFonts w:ascii="Times New Roman" w:hAnsi="Times New Roman" w:cs="Times New Roman"/>
                <w:color w:val="221F1F"/>
                <w:spacing w:val="3"/>
                <w:sz w:val="28"/>
                <w:szCs w:val="28"/>
                <w:lang w:val="ru-RU"/>
              </w:rPr>
              <w:t xml:space="preserve">нять </w:t>
            </w:r>
            <w:r w:rsidRPr="00DD5593">
              <w:rPr>
                <w:rFonts w:ascii="Times New Roman" w:hAnsi="Times New Roman" w:cs="Times New Roman"/>
                <w:color w:val="221F1F"/>
                <w:spacing w:val="5"/>
                <w:sz w:val="28"/>
                <w:szCs w:val="28"/>
                <w:lang w:val="ru-RU"/>
              </w:rPr>
              <w:t xml:space="preserve">преобразования </w:t>
            </w:r>
            <w:r w:rsidRPr="00DD5593">
              <w:rPr>
                <w:rFonts w:ascii="Times New Roman" w:hAnsi="Times New Roman" w:cs="Times New Roman"/>
                <w:color w:val="221F1F"/>
                <w:spacing w:val="4"/>
                <w:sz w:val="28"/>
                <w:szCs w:val="28"/>
                <w:lang w:val="ru-RU"/>
              </w:rPr>
              <w:t xml:space="preserve">иррациональных </w:t>
            </w:r>
            <w:r w:rsidRPr="00DD5593">
              <w:rPr>
                <w:rFonts w:ascii="Times New Roman" w:hAnsi="Times New Roman" w:cs="Times New Roman"/>
                <w:color w:val="221F1F"/>
                <w:spacing w:val="5"/>
                <w:sz w:val="28"/>
                <w:szCs w:val="28"/>
                <w:lang w:val="ru-RU"/>
              </w:rPr>
              <w:t>выражений. Формулировать</w:t>
            </w:r>
            <w:r w:rsidRPr="00DD5593">
              <w:rPr>
                <w:rFonts w:ascii="Times New Roman" w:hAnsi="Times New Roman" w:cs="Times New Roman"/>
                <w:color w:val="221F1F"/>
                <w:spacing w:val="22"/>
                <w:sz w:val="28"/>
                <w:szCs w:val="28"/>
                <w:lang w:val="ru-RU"/>
              </w:rPr>
              <w:t xml:space="preserve"> </w:t>
            </w:r>
            <w:r w:rsidRPr="00DD5593">
              <w:rPr>
                <w:rFonts w:ascii="Times New Roman" w:hAnsi="Times New Roman" w:cs="Times New Roman"/>
                <w:color w:val="221F1F"/>
                <w:spacing w:val="6"/>
                <w:sz w:val="28"/>
                <w:szCs w:val="28"/>
                <w:lang w:val="ru-RU"/>
              </w:rPr>
              <w:t>свойства</w:t>
            </w:r>
            <w:r>
              <w:rPr>
                <w:rFonts w:ascii="Times New Roman" w:hAnsi="Times New Roman" w:cs="Times New Roman"/>
                <w:color w:val="221F1F"/>
                <w:spacing w:val="6"/>
                <w:sz w:val="28"/>
                <w:szCs w:val="28"/>
                <w:lang w:val="ru-RU"/>
              </w:rPr>
              <w:t xml:space="preserve"> </w:t>
            </w:r>
            <w:r w:rsidRPr="00DD5593">
              <w:rPr>
                <w:rFonts w:ascii="Times New Roman" w:hAnsi="Times New Roman" w:cs="Times New Roman"/>
                <w:color w:val="221F1F"/>
                <w:w w:val="110"/>
                <w:sz w:val="28"/>
                <w:szCs w:val="28"/>
                <w:lang w:val="ru-RU"/>
              </w:rPr>
              <w:t>функции, строить график</w:t>
            </w:r>
          </w:p>
        </w:tc>
      </w:tr>
      <w:tr w:rsidR="009037F1" w:rsidRPr="008A53A8" w:rsidTr="00C05501">
        <w:trPr>
          <w:trHeight w:val="770"/>
        </w:trPr>
        <w:tc>
          <w:tcPr>
            <w:tcW w:w="495" w:type="pct"/>
          </w:tcPr>
          <w:p w:rsidR="009037F1" w:rsidRDefault="00DD5593" w:rsidP="00DD5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  <w:p w:rsidR="00DD5593" w:rsidRDefault="00DD5593" w:rsidP="00DD5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593" w:rsidRDefault="00DD5593" w:rsidP="00DD5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  <w:p w:rsidR="00DD5593" w:rsidRDefault="00DD5593" w:rsidP="00DD5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  <w:p w:rsidR="00DD5593" w:rsidRDefault="00DD5593" w:rsidP="00DD5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593" w:rsidRDefault="00DD5593" w:rsidP="00DD5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3.4</w:t>
            </w:r>
          </w:p>
          <w:p w:rsidR="00DD5593" w:rsidRDefault="00DD5593" w:rsidP="00DD5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593" w:rsidRDefault="00DD5593" w:rsidP="00DD5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  <w:p w:rsidR="00DD5593" w:rsidRDefault="00DD5593" w:rsidP="00DD5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593" w:rsidRDefault="00DD5593" w:rsidP="00DD5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  <w:p w:rsidR="00DD5593" w:rsidRDefault="00DD5593" w:rsidP="00DD5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593" w:rsidRDefault="00DD5593" w:rsidP="00DD5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  <w:p w:rsidR="00DD5593" w:rsidRDefault="00DD5593" w:rsidP="00DD5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593" w:rsidRPr="00DD5593" w:rsidRDefault="00DD5593" w:rsidP="00DD5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" w:type="pct"/>
            <w:gridSpan w:val="2"/>
          </w:tcPr>
          <w:p w:rsidR="00DD5593" w:rsidRPr="00DD5593" w:rsidRDefault="00DD5593" w:rsidP="00DD55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55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Понятие функции и ее графика</w:t>
            </w:r>
          </w:p>
          <w:p w:rsidR="00DD5593" w:rsidRPr="00DD5593" w:rsidRDefault="00DD5593" w:rsidP="00DD55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5593">
              <w:rPr>
                <w:rFonts w:ascii="Times New Roman" w:hAnsi="Times New Roman" w:cs="Times New Roman"/>
                <w:sz w:val="28"/>
                <w:szCs w:val="28"/>
              </w:rPr>
              <w:t>Функция у = х</w:t>
            </w:r>
            <w:r w:rsidRPr="00DD559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n</w:t>
            </w:r>
          </w:p>
          <w:p w:rsidR="00DD5593" w:rsidRPr="00DD5593" w:rsidRDefault="00DD5593" w:rsidP="00DD55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5593">
              <w:rPr>
                <w:rFonts w:ascii="Times New Roman" w:hAnsi="Times New Roman" w:cs="Times New Roman"/>
                <w:sz w:val="28"/>
                <w:szCs w:val="28"/>
              </w:rPr>
              <w:t xml:space="preserve">Понятие корня степени </w:t>
            </w:r>
            <w:r w:rsidRPr="00DD55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  <w:p w:rsidR="00DD5593" w:rsidRPr="00DD5593" w:rsidRDefault="00DD5593" w:rsidP="00DD55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55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Корни четной и нечетной степеней</w:t>
            </w:r>
          </w:p>
          <w:p w:rsidR="00DD5593" w:rsidRPr="00DD5593" w:rsidRDefault="00DD5593" w:rsidP="00DD55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5593">
              <w:rPr>
                <w:rFonts w:ascii="Times New Roman" w:hAnsi="Times New Roman" w:cs="Times New Roman"/>
                <w:sz w:val="28"/>
                <w:szCs w:val="28"/>
              </w:rPr>
              <w:t>Арифметический корень</w:t>
            </w:r>
          </w:p>
          <w:p w:rsidR="00DD5593" w:rsidRPr="00DD5593" w:rsidRDefault="00DD5593" w:rsidP="00DD55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5593">
              <w:rPr>
                <w:rFonts w:ascii="Times New Roman" w:hAnsi="Times New Roman" w:cs="Times New Roman"/>
                <w:sz w:val="28"/>
                <w:szCs w:val="28"/>
              </w:rPr>
              <w:t xml:space="preserve">Свойства корней степени </w:t>
            </w:r>
            <w:r w:rsidRPr="00DD55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  <w:p w:rsidR="00DD5593" w:rsidRDefault="00DD5593" w:rsidP="00DD55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5593">
              <w:rPr>
                <w:rFonts w:ascii="Times New Roman" w:hAnsi="Times New Roman" w:cs="Times New Roman"/>
                <w:sz w:val="28"/>
                <w:szCs w:val="28"/>
              </w:rPr>
              <w:t>Функция у =</w:t>
            </w:r>
            <m:oMath>
              <m:rad>
                <m:ra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deg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</m:rad>
            </m:oMath>
            <w:r w:rsidRPr="00DD55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D5593" w:rsidRDefault="00DD5593" w:rsidP="00DD55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5593">
              <w:rPr>
                <w:rFonts w:ascii="Times New Roman" w:hAnsi="Times New Roman" w:cs="Times New Roman"/>
                <w:sz w:val="28"/>
                <w:szCs w:val="28"/>
              </w:rPr>
              <w:t xml:space="preserve"> х ≥ 0</w:t>
            </w:r>
          </w:p>
          <w:p w:rsidR="00DD5593" w:rsidRPr="00DD5593" w:rsidRDefault="00DD5593" w:rsidP="00DD55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работа№3</w:t>
            </w:r>
          </w:p>
          <w:p w:rsidR="009037F1" w:rsidRPr="008A53A8" w:rsidRDefault="009037F1" w:rsidP="00DD559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20" w:type="pct"/>
          </w:tcPr>
          <w:p w:rsidR="009037F1" w:rsidRDefault="00DD5593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DD5593" w:rsidRDefault="00DD5593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593" w:rsidRDefault="00DD5593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D5593" w:rsidRDefault="00DD5593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593" w:rsidRDefault="00DD5593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D5593" w:rsidRDefault="00DD5593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DD5593" w:rsidRDefault="00DD5593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593" w:rsidRDefault="00DD5593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D5593" w:rsidRDefault="00DD5593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593" w:rsidRDefault="00DD5593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D5593" w:rsidRDefault="00DD5593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593" w:rsidRDefault="00DD5593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D5593" w:rsidRDefault="00DD5593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593" w:rsidRPr="00C967AE" w:rsidRDefault="00DD5593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31" w:type="pct"/>
            <w:vMerge/>
          </w:tcPr>
          <w:p w:rsidR="009037F1" w:rsidRPr="008A53A8" w:rsidRDefault="009037F1" w:rsidP="0048207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9037F1" w:rsidRPr="008A53A8" w:rsidTr="00C05501">
        <w:tblPrEx>
          <w:tblLook w:val="0000"/>
        </w:tblPrEx>
        <w:trPr>
          <w:trHeight w:val="266"/>
        </w:trPr>
        <w:tc>
          <w:tcPr>
            <w:tcW w:w="1449" w:type="pct"/>
            <w:gridSpan w:val="3"/>
          </w:tcPr>
          <w:p w:rsidR="00DD5593" w:rsidRPr="00A45435" w:rsidRDefault="00DD5593" w:rsidP="00DD55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543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Степень положительного числа</w:t>
            </w:r>
          </w:p>
          <w:p w:rsidR="009037F1" w:rsidRPr="008A53A8" w:rsidRDefault="009037F1" w:rsidP="0048207D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0" w:type="pct"/>
          </w:tcPr>
          <w:p w:rsidR="009037F1" w:rsidRPr="008A53A8" w:rsidRDefault="00DD5593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3031" w:type="pct"/>
            <w:vMerge w:val="restart"/>
          </w:tcPr>
          <w:p w:rsidR="009037F1" w:rsidRPr="0097759D" w:rsidRDefault="0097759D" w:rsidP="009775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59D">
              <w:rPr>
                <w:rFonts w:ascii="Times New Roman" w:hAnsi="Times New Roman" w:cs="Times New Roman"/>
                <w:sz w:val="28"/>
                <w:szCs w:val="28"/>
              </w:rPr>
              <w:t xml:space="preserve">Формулировать определения степени </w:t>
            </w:r>
            <w:r w:rsidRPr="0097759D">
              <w:rPr>
                <w:rFonts w:ascii="Times New Roman" w:hAnsi="Times New Roman" w:cs="Times New Roman"/>
                <w:w w:val="105"/>
                <w:sz w:val="28"/>
                <w:szCs w:val="28"/>
              </w:rPr>
              <w:t>с рациональным показателем. Формулировать свойства степени с рациональ</w:t>
            </w:r>
            <w:r w:rsidRPr="0097759D">
              <w:rPr>
                <w:rFonts w:ascii="Times New Roman" w:hAnsi="Times New Roman" w:cs="Times New Roman"/>
                <w:sz w:val="28"/>
                <w:szCs w:val="28"/>
              </w:rPr>
              <w:t xml:space="preserve">ным показателем и применять их </w:t>
            </w:r>
            <w:r w:rsidRPr="0097759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при преобразовании   </w:t>
            </w:r>
            <w:r w:rsidRPr="0097759D">
              <w:rPr>
                <w:rFonts w:ascii="Times New Roman" w:hAnsi="Times New Roman" w:cs="Times New Roman"/>
                <w:sz w:val="28"/>
                <w:szCs w:val="28"/>
              </w:rPr>
              <w:t xml:space="preserve">числовых   и  </w:t>
            </w:r>
            <w:r w:rsidRPr="0097759D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 w:rsidRPr="0097759D">
              <w:rPr>
                <w:rFonts w:ascii="Times New Roman" w:hAnsi="Times New Roman" w:cs="Times New Roman"/>
                <w:sz w:val="28"/>
                <w:szCs w:val="28"/>
              </w:rPr>
              <w:t>буквенных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759D">
              <w:rPr>
                <w:rFonts w:ascii="Times New Roman" w:hAnsi="Times New Roman" w:cs="Times New Roman"/>
                <w:sz w:val="28"/>
                <w:szCs w:val="28"/>
              </w:rPr>
              <w:t xml:space="preserve">выражений.   Формулировать </w:t>
            </w:r>
            <w:r w:rsidRPr="0097759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97759D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определения </w:t>
            </w:r>
            <w:r w:rsidRPr="0097759D">
              <w:rPr>
                <w:rFonts w:ascii="Times New Roman" w:hAnsi="Times New Roman" w:cs="Times New Roman"/>
                <w:w w:val="105"/>
                <w:sz w:val="28"/>
                <w:szCs w:val="28"/>
              </w:rPr>
              <w:t>степени с иррациональным показателеми её свойства.</w:t>
            </w:r>
            <w:r w:rsidRPr="0097759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</w:rPr>
              <w:t xml:space="preserve"> Формулировать  </w:t>
            </w:r>
            <w:r w:rsidRPr="0097759D">
              <w:rPr>
                <w:rFonts w:ascii="Times New Roman" w:hAnsi="Times New Roman" w:cs="Times New Roman"/>
                <w:spacing w:val="-4"/>
                <w:w w:val="105"/>
                <w:sz w:val="28"/>
                <w:szCs w:val="28"/>
              </w:rPr>
              <w:t>определение  предела</w:t>
            </w:r>
            <w:r w:rsidRPr="0097759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</w:rPr>
              <w:t xml:space="preserve"> </w:t>
            </w:r>
            <w:r w:rsidRPr="0097759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</w:rPr>
              <w:t>по</w:t>
            </w:r>
            <w:r w:rsidRPr="0097759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следовательности,    приводить   </w:t>
            </w:r>
            <w:r w:rsidRPr="0097759D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97759D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примеры </w:t>
            </w:r>
            <w:r w:rsidRPr="0097759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последовательностей,    </w:t>
            </w:r>
            <w:r w:rsidRPr="0097759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имеющих    </w:t>
            </w:r>
            <w:r w:rsidRPr="0097759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предел </w:t>
            </w:r>
            <w:r w:rsidRPr="0097759D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97759D">
              <w:rPr>
                <w:rFonts w:ascii="Times New Roman" w:hAnsi="Times New Roman" w:cs="Times New Roman"/>
                <w:sz w:val="28"/>
                <w:szCs w:val="28"/>
              </w:rPr>
              <w:t xml:space="preserve">и не </w:t>
            </w:r>
            <w:r w:rsidRPr="0097759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имеющих </w:t>
            </w:r>
            <w:r w:rsidRPr="0097759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предела, </w:t>
            </w:r>
            <w:r w:rsidRPr="0097759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вычислять </w:t>
            </w:r>
            <w:r w:rsidRPr="0097759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неслож</w:t>
            </w:r>
            <w:r w:rsidRPr="0097759D">
              <w:rPr>
                <w:rFonts w:ascii="Times New Roman" w:hAnsi="Times New Roman" w:cs="Times New Roman"/>
                <w:sz w:val="28"/>
                <w:szCs w:val="28"/>
              </w:rPr>
              <w:t xml:space="preserve">ные  </w:t>
            </w:r>
            <w:r w:rsidRPr="0097759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пределы,  </w:t>
            </w:r>
            <w:r w:rsidRPr="0097759D">
              <w:rPr>
                <w:rFonts w:ascii="Times New Roman" w:hAnsi="Times New Roman" w:cs="Times New Roman"/>
                <w:sz w:val="28"/>
                <w:szCs w:val="28"/>
              </w:rPr>
              <w:t xml:space="preserve">решать  </w:t>
            </w:r>
            <w:r w:rsidRPr="0097759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задачи,  связанные с </w:t>
            </w:r>
            <w:r w:rsidRPr="0097759D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бесконечно убывающей геометрической </w:t>
            </w:r>
            <w:r w:rsidRPr="0097759D">
              <w:rPr>
                <w:rFonts w:ascii="Times New Roman" w:hAnsi="Times New Roman" w:cs="Times New Roman"/>
                <w:spacing w:val="3"/>
                <w:w w:val="105"/>
                <w:sz w:val="28"/>
                <w:szCs w:val="28"/>
              </w:rPr>
              <w:t xml:space="preserve">прогрессией. </w:t>
            </w:r>
            <w:r w:rsidRPr="0097759D">
              <w:rPr>
                <w:rFonts w:ascii="Times New Roman" w:hAnsi="Times New Roman" w:cs="Times New Roman"/>
                <w:spacing w:val="2"/>
                <w:w w:val="105"/>
                <w:sz w:val="28"/>
                <w:szCs w:val="28"/>
              </w:rPr>
              <w:t xml:space="preserve">Формулировать </w:t>
            </w:r>
            <w:r w:rsidRPr="0097759D">
              <w:rPr>
                <w:rFonts w:ascii="Times New Roman" w:hAnsi="Times New Roman" w:cs="Times New Roman"/>
                <w:spacing w:val="3"/>
                <w:w w:val="105"/>
                <w:sz w:val="28"/>
                <w:szCs w:val="28"/>
              </w:rPr>
              <w:t xml:space="preserve">свойства </w:t>
            </w:r>
            <w:r w:rsidRPr="0097759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</w:rPr>
              <w:t xml:space="preserve">показательной  функции,  строить  </w:t>
            </w:r>
            <w:r w:rsidRPr="0097759D">
              <w:rPr>
                <w:rFonts w:ascii="Times New Roman" w:hAnsi="Times New Roman" w:cs="Times New Roman"/>
                <w:w w:val="105"/>
                <w:sz w:val="28"/>
                <w:szCs w:val="28"/>
              </w:rPr>
              <w:t>её</w:t>
            </w:r>
            <w:r w:rsidRPr="0097759D">
              <w:rPr>
                <w:rFonts w:ascii="Times New Roman" w:hAnsi="Times New Roman" w:cs="Times New Roman"/>
                <w:spacing w:val="43"/>
                <w:w w:val="105"/>
                <w:sz w:val="28"/>
                <w:szCs w:val="28"/>
              </w:rPr>
              <w:t xml:space="preserve"> </w:t>
            </w:r>
            <w:r w:rsidRPr="0097759D">
              <w:rPr>
                <w:rFonts w:ascii="Times New Roman" w:hAnsi="Times New Roman" w:cs="Times New Roman"/>
                <w:w w:val="105"/>
                <w:sz w:val="28"/>
                <w:szCs w:val="28"/>
              </w:rPr>
              <w:t>гра</w:t>
            </w:r>
            <w:r w:rsidRPr="0097759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</w:rPr>
              <w:t xml:space="preserve">фик. </w:t>
            </w:r>
            <w:r w:rsidRPr="0097759D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По графику </w:t>
            </w:r>
            <w:r w:rsidRPr="0097759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</w:rPr>
              <w:t>показательной</w:t>
            </w:r>
            <w:r w:rsidRPr="0097759D">
              <w:rPr>
                <w:rFonts w:ascii="Times New Roman" w:hAnsi="Times New Roman" w:cs="Times New Roman"/>
                <w:spacing w:val="36"/>
                <w:w w:val="105"/>
                <w:sz w:val="28"/>
                <w:szCs w:val="28"/>
              </w:rPr>
              <w:t xml:space="preserve"> </w:t>
            </w:r>
            <w:r w:rsidRPr="0097759D">
              <w:rPr>
                <w:rFonts w:ascii="Times New Roman" w:hAnsi="Times New Roman" w:cs="Times New Roman"/>
                <w:spacing w:val="-4"/>
                <w:w w:val="105"/>
                <w:sz w:val="28"/>
                <w:szCs w:val="28"/>
              </w:rPr>
              <w:t xml:space="preserve">функции </w:t>
            </w:r>
            <w:r w:rsidRPr="0097759D">
              <w:rPr>
                <w:rFonts w:ascii="Times New Roman" w:hAnsi="Times New Roman" w:cs="Times New Roman"/>
                <w:w w:val="105"/>
                <w:sz w:val="28"/>
                <w:szCs w:val="28"/>
              </w:rPr>
              <w:t>описывать  её  свойства.  Приводить</w:t>
            </w:r>
            <w:r w:rsidRPr="0097759D">
              <w:rPr>
                <w:rFonts w:ascii="Times New Roman" w:hAnsi="Times New Roman" w:cs="Times New Roman"/>
                <w:spacing w:val="3"/>
                <w:w w:val="105"/>
                <w:sz w:val="28"/>
                <w:szCs w:val="28"/>
              </w:rPr>
              <w:t xml:space="preserve"> </w:t>
            </w:r>
            <w:r w:rsidRPr="0097759D">
              <w:rPr>
                <w:rFonts w:ascii="Times New Roman" w:hAnsi="Times New Roman" w:cs="Times New Roman"/>
                <w:w w:val="105"/>
                <w:sz w:val="28"/>
                <w:szCs w:val="28"/>
              </w:rPr>
              <w:t>при</w:t>
            </w:r>
            <w:r w:rsidRPr="0097759D">
              <w:rPr>
                <w:rFonts w:ascii="Times New Roman" w:hAnsi="Times New Roman" w:cs="Times New Roman"/>
                <w:sz w:val="28"/>
                <w:szCs w:val="28"/>
              </w:rPr>
              <w:t>меры   показательной   функции</w:t>
            </w:r>
            <w:r w:rsidRPr="0097759D">
              <w:rPr>
                <w:rFonts w:ascii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r w:rsidRPr="0097759D">
              <w:rPr>
                <w:rFonts w:ascii="Times New Roman" w:hAnsi="Times New Roman" w:cs="Times New Roman"/>
                <w:sz w:val="28"/>
                <w:szCs w:val="28"/>
              </w:rPr>
              <w:t>(заданной</w:t>
            </w:r>
            <w:r w:rsidRPr="0097759D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 с помощью графика или формулы), об</w:t>
            </w:r>
            <w:r w:rsidRPr="0097759D">
              <w:rPr>
                <w:rFonts w:ascii="Times New Roman" w:hAnsi="Times New Roman" w:cs="Times New Roman"/>
                <w:sz w:val="28"/>
                <w:szCs w:val="28"/>
              </w:rPr>
              <w:t>ладающей заданными свойствами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037F1" w:rsidRPr="008A53A8" w:rsidTr="00C05501">
        <w:tblPrEx>
          <w:tblLook w:val="0000"/>
        </w:tblPrEx>
        <w:trPr>
          <w:trHeight w:val="211"/>
        </w:trPr>
        <w:tc>
          <w:tcPr>
            <w:tcW w:w="495" w:type="pct"/>
          </w:tcPr>
          <w:p w:rsidR="009037F1" w:rsidRDefault="0097759D" w:rsidP="009775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  <w:p w:rsidR="0097759D" w:rsidRDefault="0097759D" w:rsidP="009775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59D" w:rsidRDefault="0097759D" w:rsidP="009775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59D" w:rsidRDefault="0097759D" w:rsidP="009775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  <w:p w:rsidR="0097759D" w:rsidRDefault="0097759D" w:rsidP="009775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59D" w:rsidRDefault="0097759D" w:rsidP="009775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59D" w:rsidRDefault="0097759D" w:rsidP="009775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  <w:p w:rsidR="0097759D" w:rsidRDefault="0097759D" w:rsidP="009775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59D" w:rsidRDefault="0097759D" w:rsidP="009775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  <w:p w:rsidR="0097759D" w:rsidRDefault="0097759D" w:rsidP="009775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  <w:p w:rsidR="0097759D" w:rsidRDefault="0097759D" w:rsidP="009775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59D" w:rsidRDefault="0097759D" w:rsidP="009775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59D" w:rsidRDefault="0097759D" w:rsidP="009775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59D" w:rsidRDefault="0097759D" w:rsidP="009775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  <w:p w:rsidR="0097759D" w:rsidRDefault="0097759D" w:rsidP="009775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</w:p>
          <w:p w:rsidR="0097759D" w:rsidRDefault="0097759D" w:rsidP="009775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59D" w:rsidRDefault="0097759D" w:rsidP="009775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59D" w:rsidRPr="0097759D" w:rsidRDefault="0097759D" w:rsidP="009775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4.8</w:t>
            </w:r>
          </w:p>
        </w:tc>
        <w:tc>
          <w:tcPr>
            <w:tcW w:w="954" w:type="pct"/>
            <w:gridSpan w:val="2"/>
            <w:shd w:val="clear" w:color="auto" w:fill="auto"/>
          </w:tcPr>
          <w:p w:rsidR="00DD5593" w:rsidRDefault="00DD5593" w:rsidP="00DD55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55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Степень с рациональным показателем</w:t>
            </w:r>
          </w:p>
          <w:p w:rsidR="00DD5593" w:rsidRPr="00DD5593" w:rsidRDefault="00DD5593" w:rsidP="00DD55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5593">
              <w:rPr>
                <w:rFonts w:ascii="Times New Roman" w:hAnsi="Times New Roman" w:cs="Times New Roman"/>
                <w:sz w:val="28"/>
                <w:szCs w:val="28"/>
              </w:rPr>
              <w:t>Свойства степени с рациональным показателем</w:t>
            </w:r>
          </w:p>
          <w:p w:rsidR="00DD5593" w:rsidRPr="00DD5593" w:rsidRDefault="00DD5593" w:rsidP="00DD55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5593">
              <w:rPr>
                <w:rFonts w:ascii="Times New Roman" w:hAnsi="Times New Roman" w:cs="Times New Roman"/>
                <w:sz w:val="28"/>
                <w:szCs w:val="28"/>
              </w:rPr>
              <w:t>Понятие предела последовательности</w:t>
            </w:r>
          </w:p>
          <w:p w:rsidR="00DD5593" w:rsidRPr="00DD5593" w:rsidRDefault="00DD5593" w:rsidP="00DD55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5593">
              <w:rPr>
                <w:rFonts w:ascii="Times New Roman" w:hAnsi="Times New Roman" w:cs="Times New Roman"/>
                <w:sz w:val="28"/>
                <w:szCs w:val="28"/>
              </w:rPr>
              <w:t>Свойства пределов</w:t>
            </w:r>
          </w:p>
          <w:p w:rsidR="00DD5593" w:rsidRPr="00DD5593" w:rsidRDefault="00DD5593" w:rsidP="00DD55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5593">
              <w:rPr>
                <w:rFonts w:ascii="Times New Roman" w:hAnsi="Times New Roman" w:cs="Times New Roman"/>
                <w:sz w:val="28"/>
                <w:szCs w:val="28"/>
              </w:rPr>
              <w:t>Бесконечно убывающая геометрическая прогрессия</w:t>
            </w:r>
          </w:p>
          <w:p w:rsidR="00DD5593" w:rsidRPr="00DD5593" w:rsidRDefault="00DD5593" w:rsidP="00DD55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5593"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r w:rsidRPr="00DD55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  <w:p w:rsidR="00DD5593" w:rsidRPr="00DD5593" w:rsidRDefault="00DD5593" w:rsidP="00DD55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5593">
              <w:rPr>
                <w:rFonts w:ascii="Times New Roman" w:hAnsi="Times New Roman" w:cs="Times New Roman"/>
                <w:sz w:val="28"/>
                <w:szCs w:val="28"/>
              </w:rPr>
              <w:t>Понятие степени с иррациональным показателем</w:t>
            </w:r>
          </w:p>
          <w:p w:rsidR="00DD5593" w:rsidRDefault="00DD5593" w:rsidP="00DD55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55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Показательная функция</w:t>
            </w:r>
          </w:p>
          <w:p w:rsidR="0097759D" w:rsidRPr="00DD5593" w:rsidRDefault="0097759D" w:rsidP="00DD55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№4</w:t>
            </w:r>
          </w:p>
          <w:p w:rsidR="009037F1" w:rsidRPr="00DD5593" w:rsidRDefault="009037F1" w:rsidP="00DD5593">
            <w:pPr>
              <w:spacing w:after="0" w:line="240" w:lineRule="auto"/>
              <w:rPr>
                <w:sz w:val="28"/>
                <w:szCs w:val="28"/>
              </w:rPr>
            </w:pPr>
          </w:p>
          <w:p w:rsidR="009037F1" w:rsidRPr="008A53A8" w:rsidRDefault="009037F1" w:rsidP="00DD5593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20" w:type="pct"/>
          </w:tcPr>
          <w:p w:rsidR="009037F1" w:rsidRPr="008A53A8" w:rsidRDefault="009037F1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037F1" w:rsidRPr="008A53A8" w:rsidRDefault="00DD5593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9037F1" w:rsidRPr="008A53A8" w:rsidRDefault="009037F1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037F1" w:rsidRDefault="0097759D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97759D" w:rsidRDefault="0097759D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7759D" w:rsidRDefault="0097759D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7759D" w:rsidRDefault="0097759D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97759D" w:rsidRDefault="0097759D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7759D" w:rsidRDefault="0097759D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97759D" w:rsidRDefault="0097759D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97759D" w:rsidRDefault="0097759D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7759D" w:rsidRDefault="0097759D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7759D" w:rsidRDefault="0097759D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97759D" w:rsidRDefault="0097759D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7759D" w:rsidRDefault="0097759D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97759D" w:rsidRDefault="0097759D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7759D" w:rsidRDefault="0097759D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  <w:p w:rsidR="0097759D" w:rsidRDefault="0097759D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7759D" w:rsidRPr="008A53A8" w:rsidRDefault="0097759D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31" w:type="pct"/>
            <w:vMerge/>
            <w:shd w:val="clear" w:color="auto" w:fill="auto"/>
          </w:tcPr>
          <w:p w:rsidR="009037F1" w:rsidRPr="008A53A8" w:rsidRDefault="009037F1" w:rsidP="0048207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9037F1" w:rsidRPr="008A53A8" w:rsidTr="00C05501">
        <w:tblPrEx>
          <w:tblLook w:val="0000"/>
        </w:tblPrEx>
        <w:trPr>
          <w:trHeight w:val="211"/>
        </w:trPr>
        <w:tc>
          <w:tcPr>
            <w:tcW w:w="1449" w:type="pct"/>
            <w:gridSpan w:val="3"/>
          </w:tcPr>
          <w:p w:rsidR="00E24A63" w:rsidRPr="00A45435" w:rsidRDefault="0097759D" w:rsidP="00E24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543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Логарифмы</w:t>
            </w:r>
            <w:r w:rsidR="00E24A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E24A63" w:rsidRPr="00A45435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Показательные и логарифмические уравнения и неравенства.</w:t>
            </w:r>
            <w:r w:rsidR="00E24A63" w:rsidRPr="00A454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037F1" w:rsidRPr="008A53A8" w:rsidRDefault="009037F1" w:rsidP="0048207D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20" w:type="pct"/>
          </w:tcPr>
          <w:p w:rsidR="009037F1" w:rsidRPr="00E24A63" w:rsidRDefault="0097759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4A6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E24A63" w:rsidRPr="00E24A63">
              <w:rPr>
                <w:rFonts w:ascii="Times New Roman" w:hAnsi="Times New Roman" w:cs="Times New Roman"/>
                <w:b/>
                <w:sz w:val="28"/>
                <w:szCs w:val="28"/>
              </w:rPr>
              <w:t>+13</w:t>
            </w:r>
          </w:p>
        </w:tc>
        <w:tc>
          <w:tcPr>
            <w:tcW w:w="3031" w:type="pct"/>
            <w:vMerge w:val="restart"/>
            <w:shd w:val="clear" w:color="auto" w:fill="auto"/>
          </w:tcPr>
          <w:p w:rsidR="00E24A63" w:rsidRPr="009E005C" w:rsidRDefault="00E24A63" w:rsidP="009E005C">
            <w:pPr>
              <w:pStyle w:val="TableParagraph"/>
              <w:spacing w:before="12"/>
              <w:ind w:left="105" w:right="8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005C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Формулировать определение логарифма, знать свойства логарифмов. Доказывать свойства ло</w:t>
            </w:r>
            <w:r w:rsidR="009E005C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гарифмов и применять свой</w:t>
            </w:r>
            <w:r w:rsidRPr="009E005C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 xml:space="preserve"> ства при преобразовании числовых и буквенных выражений.</w:t>
            </w:r>
          </w:p>
          <w:p w:rsidR="009037F1" w:rsidRPr="009E005C" w:rsidRDefault="00E24A63" w:rsidP="009E005C">
            <w:pPr>
              <w:spacing w:after="0" w:line="240" w:lineRule="auto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Выполнять преобразования степенных и логарифмических выражений.</w:t>
            </w:r>
            <w:r w:rsidR="009E005C" w:rsidRPr="009E005C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 По графику логарифмической функции описывать</w:t>
            </w:r>
            <w:r w:rsidR="009E005C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 её свойства. Приводить при</w:t>
            </w:r>
            <w:r w:rsidR="009E005C" w:rsidRPr="009E005C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 меры </w:t>
            </w:r>
            <w:r w:rsidR="009E005C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логарифмических функций (задан</w:t>
            </w:r>
            <w:r w:rsidR="009E005C" w:rsidRPr="009E005C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ных с помощью графика или формулы), обладающих заданными свойствами</w:t>
            </w:r>
            <w:r w:rsidR="009E005C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</w:p>
          <w:p w:rsidR="009E005C" w:rsidRPr="00E24A63" w:rsidRDefault="009E005C" w:rsidP="009E005C">
            <w:pPr>
              <w:spacing w:after="0" w:line="240" w:lineRule="auto"/>
              <w:rPr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Решать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 простейшие показательные и ло</w:t>
            </w:r>
            <w:r w:rsidRPr="009E005C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гарифмические ур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авнения и неравен</w:t>
            </w:r>
            <w:r w:rsidRPr="009E005C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ства, а также уравнения и неравенства, сводящиеся к простейшим при помощи замены неизвестного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</w:p>
        </w:tc>
      </w:tr>
      <w:tr w:rsidR="009037F1" w:rsidRPr="008A53A8" w:rsidTr="00C05501">
        <w:tblPrEx>
          <w:tblLook w:val="0000"/>
        </w:tblPrEx>
        <w:trPr>
          <w:trHeight w:val="4671"/>
        </w:trPr>
        <w:tc>
          <w:tcPr>
            <w:tcW w:w="495" w:type="pct"/>
          </w:tcPr>
          <w:p w:rsidR="009037F1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5.4</w:t>
            </w: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6.6</w:t>
            </w: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Pr="009E005C" w:rsidRDefault="009E005C" w:rsidP="009E0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" w:type="pct"/>
            <w:gridSpan w:val="2"/>
            <w:shd w:val="clear" w:color="auto" w:fill="auto"/>
          </w:tcPr>
          <w:p w:rsidR="0097759D" w:rsidRPr="00E24A63" w:rsidRDefault="0097759D" w:rsidP="00E24A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4A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Понятие логарифма</w:t>
            </w:r>
          </w:p>
          <w:p w:rsidR="0097759D" w:rsidRPr="00E24A63" w:rsidRDefault="0097759D" w:rsidP="00E24A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4A63">
              <w:rPr>
                <w:rFonts w:ascii="Times New Roman" w:hAnsi="Times New Roman" w:cs="Times New Roman"/>
                <w:sz w:val="28"/>
                <w:szCs w:val="28"/>
              </w:rPr>
              <w:t>Свойства логарифмов</w:t>
            </w:r>
          </w:p>
          <w:p w:rsidR="0097759D" w:rsidRPr="00E24A63" w:rsidRDefault="0097759D" w:rsidP="00E24A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4A63">
              <w:rPr>
                <w:rFonts w:ascii="Times New Roman" w:hAnsi="Times New Roman" w:cs="Times New Roman"/>
                <w:sz w:val="28"/>
                <w:szCs w:val="28"/>
              </w:rPr>
              <w:t>Логарифмическая функция</w:t>
            </w:r>
          </w:p>
          <w:p w:rsidR="0097759D" w:rsidRPr="00E24A63" w:rsidRDefault="0097759D" w:rsidP="00E24A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4A63">
              <w:rPr>
                <w:rFonts w:ascii="Times New Roman" w:hAnsi="Times New Roman" w:cs="Times New Roman"/>
                <w:sz w:val="28"/>
                <w:szCs w:val="28"/>
              </w:rPr>
              <w:t>Десятичные логарифмы</w:t>
            </w:r>
          </w:p>
          <w:p w:rsidR="00E24A63" w:rsidRPr="00E24A63" w:rsidRDefault="00E24A63" w:rsidP="00E24A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4A63">
              <w:rPr>
                <w:rFonts w:ascii="Times New Roman" w:hAnsi="Times New Roman" w:cs="Times New Roman"/>
                <w:sz w:val="28"/>
                <w:szCs w:val="28"/>
              </w:rPr>
              <w:t>Простейшие показательные уравнения</w:t>
            </w:r>
          </w:p>
          <w:p w:rsidR="00E24A63" w:rsidRPr="00E24A63" w:rsidRDefault="00E24A63" w:rsidP="00E24A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4A63">
              <w:rPr>
                <w:rFonts w:ascii="Times New Roman" w:hAnsi="Times New Roman" w:cs="Times New Roman"/>
                <w:sz w:val="28"/>
                <w:szCs w:val="28"/>
              </w:rPr>
              <w:t>Простейшие логарифмические уравнения</w:t>
            </w:r>
          </w:p>
          <w:p w:rsidR="00E24A63" w:rsidRPr="00E24A63" w:rsidRDefault="00E24A63" w:rsidP="00E24A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4A63">
              <w:rPr>
                <w:rFonts w:ascii="Times New Roman" w:hAnsi="Times New Roman" w:cs="Times New Roman"/>
                <w:sz w:val="28"/>
                <w:szCs w:val="28"/>
              </w:rPr>
              <w:t>Уравнения, сводящиеся к простейшим заменой неизвестного</w:t>
            </w:r>
          </w:p>
          <w:p w:rsidR="00E24A63" w:rsidRPr="00E24A63" w:rsidRDefault="00E24A63" w:rsidP="00E24A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4A63">
              <w:rPr>
                <w:rFonts w:ascii="Times New Roman" w:hAnsi="Times New Roman" w:cs="Times New Roman"/>
                <w:sz w:val="28"/>
                <w:szCs w:val="28"/>
              </w:rPr>
              <w:t>Простейшие показательные неравенства</w:t>
            </w:r>
          </w:p>
          <w:p w:rsidR="00E24A63" w:rsidRPr="00E24A63" w:rsidRDefault="00E24A63" w:rsidP="00E24A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4A63">
              <w:rPr>
                <w:rFonts w:ascii="Times New Roman" w:hAnsi="Times New Roman" w:cs="Times New Roman"/>
                <w:sz w:val="28"/>
                <w:szCs w:val="28"/>
              </w:rPr>
              <w:t xml:space="preserve">Простейшие </w:t>
            </w:r>
            <w:r w:rsidRPr="00E24A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логарифмические неравенства</w:t>
            </w:r>
          </w:p>
          <w:p w:rsidR="00E24A63" w:rsidRPr="00E24A63" w:rsidRDefault="00E24A63" w:rsidP="00E24A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4A63">
              <w:rPr>
                <w:rFonts w:ascii="Times New Roman" w:hAnsi="Times New Roman" w:cs="Times New Roman"/>
                <w:sz w:val="28"/>
                <w:szCs w:val="28"/>
              </w:rPr>
              <w:t>Неравенства, сводящиеся к простейшим заменой неизвестного</w:t>
            </w:r>
          </w:p>
          <w:p w:rsidR="00E24A63" w:rsidRPr="00E24A63" w:rsidRDefault="00E24A63" w:rsidP="00E24A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4A63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24A6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037F1" w:rsidRPr="008A53A8" w:rsidRDefault="009037F1" w:rsidP="00E2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520" w:type="pct"/>
          </w:tcPr>
          <w:p w:rsidR="009037F1" w:rsidRPr="00E24A63" w:rsidRDefault="00E24A63" w:rsidP="00482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4A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E24A63" w:rsidRPr="00E24A63" w:rsidRDefault="00E24A63" w:rsidP="00482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4A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E24A63" w:rsidRPr="00E24A63" w:rsidRDefault="00E24A63" w:rsidP="00482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4A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24A63" w:rsidRPr="00E24A63" w:rsidRDefault="00E24A63" w:rsidP="00482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4A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24A63" w:rsidRPr="00E24A63" w:rsidRDefault="00E24A63" w:rsidP="00482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4A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24A63" w:rsidRPr="00E24A63" w:rsidRDefault="00E24A63" w:rsidP="00482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A63" w:rsidRPr="00E24A63" w:rsidRDefault="00E24A63" w:rsidP="00482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4A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24A63" w:rsidRPr="00E24A63" w:rsidRDefault="00E24A63" w:rsidP="00482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4A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24A63" w:rsidRPr="00E24A63" w:rsidRDefault="00E24A63" w:rsidP="00482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A63" w:rsidRPr="00E24A63" w:rsidRDefault="00E24A63" w:rsidP="00482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A63" w:rsidRPr="00E24A63" w:rsidRDefault="00E24A63" w:rsidP="00482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4A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24A63" w:rsidRPr="00E24A63" w:rsidRDefault="00E24A63" w:rsidP="00482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A63" w:rsidRPr="00E24A63" w:rsidRDefault="00E24A63" w:rsidP="00482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4A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24A63" w:rsidRPr="00E24A63" w:rsidRDefault="00E24A63" w:rsidP="00482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A63" w:rsidRPr="00E24A63" w:rsidRDefault="00E24A63" w:rsidP="00482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4A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24A63" w:rsidRPr="00E24A63" w:rsidRDefault="00E24A63" w:rsidP="00482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A63" w:rsidRPr="00E24A63" w:rsidRDefault="00E24A63" w:rsidP="00482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4A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24A63" w:rsidRDefault="00E24A63" w:rsidP="0048207D">
            <w:pPr>
              <w:jc w:val="center"/>
              <w:rPr>
                <w:sz w:val="28"/>
                <w:szCs w:val="28"/>
              </w:rPr>
            </w:pPr>
          </w:p>
          <w:p w:rsidR="00E24A63" w:rsidRDefault="00E24A63" w:rsidP="0048207D">
            <w:pPr>
              <w:jc w:val="center"/>
              <w:rPr>
                <w:sz w:val="28"/>
                <w:szCs w:val="28"/>
              </w:rPr>
            </w:pPr>
          </w:p>
          <w:p w:rsidR="00E24A63" w:rsidRDefault="00E24A63" w:rsidP="0048207D">
            <w:pPr>
              <w:jc w:val="center"/>
              <w:rPr>
                <w:sz w:val="28"/>
                <w:szCs w:val="28"/>
              </w:rPr>
            </w:pPr>
          </w:p>
          <w:p w:rsidR="00E24A63" w:rsidRDefault="00E24A63" w:rsidP="0048207D">
            <w:pPr>
              <w:jc w:val="center"/>
              <w:rPr>
                <w:sz w:val="28"/>
                <w:szCs w:val="28"/>
              </w:rPr>
            </w:pPr>
          </w:p>
          <w:p w:rsidR="00E24A63" w:rsidRPr="008A53A8" w:rsidRDefault="00E24A63" w:rsidP="0048207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31" w:type="pct"/>
            <w:vMerge/>
            <w:shd w:val="clear" w:color="auto" w:fill="auto"/>
          </w:tcPr>
          <w:p w:rsidR="009037F1" w:rsidRPr="008A53A8" w:rsidRDefault="009037F1" w:rsidP="0048207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9037F1" w:rsidRPr="008A53A8" w:rsidTr="00C05501">
        <w:tblPrEx>
          <w:tblLook w:val="0000"/>
        </w:tblPrEx>
        <w:trPr>
          <w:trHeight w:val="257"/>
        </w:trPr>
        <w:tc>
          <w:tcPr>
            <w:tcW w:w="1449" w:type="pct"/>
            <w:gridSpan w:val="3"/>
          </w:tcPr>
          <w:p w:rsidR="009037F1" w:rsidRPr="008A53A8" w:rsidRDefault="009E005C" w:rsidP="0048207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4543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Синус и косинус угла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454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Тангенс и котангенс угла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20" w:type="pct"/>
          </w:tcPr>
          <w:p w:rsidR="009037F1" w:rsidRPr="009E005C" w:rsidRDefault="009E005C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b/>
                <w:sz w:val="28"/>
                <w:szCs w:val="28"/>
              </w:rPr>
              <w:t>9+6</w:t>
            </w:r>
          </w:p>
        </w:tc>
        <w:tc>
          <w:tcPr>
            <w:tcW w:w="3031" w:type="pct"/>
            <w:vMerge w:val="restart"/>
            <w:shd w:val="clear" w:color="auto" w:fill="auto"/>
          </w:tcPr>
          <w:p w:rsidR="009037F1" w:rsidRPr="000C2AAA" w:rsidRDefault="000C2AAA" w:rsidP="000C2AAA">
            <w:r w:rsidRPr="000C2AAA">
              <w:rPr>
                <w:rFonts w:ascii="Times New Roman" w:hAnsi="Times New Roman" w:cs="Times New Roman"/>
                <w:w w:val="105"/>
                <w:sz w:val="28"/>
                <w:szCs w:val="28"/>
              </w:rPr>
              <w:t>Форм</w:t>
            </w:r>
            <w:r>
              <w:rPr>
                <w:rFonts w:ascii="Times New Roman" w:hAnsi="Times New Roman" w:cs="Times New Roman"/>
                <w:w w:val="105"/>
                <w:sz w:val="28"/>
                <w:szCs w:val="28"/>
              </w:rPr>
              <w:t>улировать определение угла, ис</w:t>
            </w:r>
            <w:r w:rsidRPr="000C2AAA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пользовать градусную и радианную </w:t>
            </w:r>
            <w:r w:rsidRPr="000C2AAA">
              <w:rPr>
                <w:rFonts w:ascii="Times New Roman" w:hAnsi="Times New Roman" w:cs="Times New Roman"/>
                <w:sz w:val="28"/>
                <w:szCs w:val="28"/>
              </w:rPr>
              <w:t>меры угла. Переводить градусную меру угла в радианную и обратно.</w:t>
            </w:r>
            <w:r w:rsidRPr="000C2AAA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 Формулировать определение синуса и</w:t>
            </w:r>
            <w:r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 </w:t>
            </w:r>
            <w:r w:rsidRPr="000C2AAA">
              <w:rPr>
                <w:rFonts w:ascii="Times New Roman" w:hAnsi="Times New Roman" w:cs="Times New Roman"/>
                <w:sz w:val="28"/>
                <w:szCs w:val="28"/>
              </w:rPr>
              <w:t>косинуса угла.</w:t>
            </w:r>
            <w:r w:rsidRPr="000C2AAA">
              <w:rPr>
                <w:rFonts w:ascii="Times New Roman" w:hAnsi="Times New Roman" w:cs="Times New Roman"/>
                <w:spacing w:val="2"/>
                <w:w w:val="105"/>
                <w:sz w:val="28"/>
                <w:szCs w:val="28"/>
              </w:rPr>
              <w:t xml:space="preserve"> Знать  основные  формулы  </w:t>
            </w:r>
            <w:r w:rsidRPr="000C2AAA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для   </w:t>
            </w:r>
            <w:r w:rsidRPr="000C2AAA">
              <w:rPr>
                <w:rFonts w:ascii="Times New Roman" w:hAnsi="Times New Roman" w:cs="Times New Roman"/>
                <w:spacing w:val="2"/>
                <w:w w:val="105"/>
                <w:sz w:val="28"/>
                <w:szCs w:val="28"/>
              </w:rPr>
              <w:t xml:space="preserve">sin </w:t>
            </w:r>
            <w:r w:rsidRPr="000C2AAA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a  </w:t>
            </w:r>
            <w:r w:rsidRPr="000C2AAA">
              <w:rPr>
                <w:rFonts w:ascii="Times New Roman" w:hAnsi="Times New Roman" w:cs="Times New Roman"/>
                <w:spacing w:val="6"/>
                <w:w w:val="105"/>
                <w:sz w:val="28"/>
                <w:szCs w:val="28"/>
              </w:rPr>
              <w:t xml:space="preserve"> </w:t>
            </w:r>
            <w:r w:rsidRPr="000C2AAA">
              <w:rPr>
                <w:rFonts w:ascii="Times New Roman" w:hAnsi="Times New Roman" w:cs="Times New Roman"/>
                <w:w w:val="105"/>
                <w:sz w:val="28"/>
                <w:szCs w:val="28"/>
              </w:rPr>
              <w:t>и cos a  и  применять  их  при</w:t>
            </w:r>
            <w:r w:rsidRPr="000C2AAA">
              <w:rPr>
                <w:rFonts w:ascii="Times New Roman" w:hAnsi="Times New Roman" w:cs="Times New Roman"/>
                <w:spacing w:val="16"/>
                <w:w w:val="105"/>
                <w:sz w:val="28"/>
                <w:szCs w:val="28"/>
              </w:rPr>
              <w:t xml:space="preserve"> </w:t>
            </w:r>
            <w:r w:rsidRPr="000C2AAA">
              <w:rPr>
                <w:rFonts w:ascii="Times New Roman" w:hAnsi="Times New Roman" w:cs="Times New Roman"/>
                <w:w w:val="105"/>
                <w:sz w:val="28"/>
                <w:szCs w:val="28"/>
              </w:rPr>
              <w:t>преобразов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C2AAA">
              <w:rPr>
                <w:rFonts w:ascii="Times New Roman" w:hAnsi="Times New Roman" w:cs="Times New Roman"/>
                <w:sz w:val="28"/>
                <w:szCs w:val="28"/>
              </w:rPr>
              <w:t>нии тригонометрических выражений. Формулировать определения арксинуса и арккосинуса числа, знать и применять формулы для арксинуса и арккосинуса. Формулировать определение тангенса и котанге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нса угла. Знать основные форму</w:t>
            </w:r>
            <w:r w:rsidRPr="000C2AAA">
              <w:rPr>
                <w:rFonts w:ascii="Times New Roman" w:hAnsi="Times New Roman" w:cs="Times New Roman"/>
                <w:sz w:val="28"/>
                <w:szCs w:val="28"/>
              </w:rPr>
              <w:t xml:space="preserve">лы для tg a и ctg a и применять их при </w:t>
            </w:r>
            <w:r w:rsidRPr="000C2AAA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преобразовании </w:t>
            </w:r>
            <w:r w:rsidRPr="000C2AAA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тригонометрических </w:t>
            </w:r>
            <w:r w:rsidRPr="000C2AAA">
              <w:rPr>
                <w:rFonts w:ascii="Times New Roman" w:hAnsi="Times New Roman" w:cs="Times New Roman"/>
                <w:sz w:val="28"/>
                <w:szCs w:val="28"/>
              </w:rPr>
              <w:t xml:space="preserve">выражений. Формулировать </w:t>
            </w:r>
            <w:r w:rsidRPr="000C2A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определения </w:t>
            </w:r>
            <w:r w:rsidRPr="000C2AAA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арктангенса </w:t>
            </w:r>
            <w:r w:rsidRPr="000C2AAA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0C2AAA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арккотангенса числа, </w:t>
            </w:r>
            <w:r w:rsidRPr="000C2AAA">
              <w:rPr>
                <w:rFonts w:ascii="Times New Roman" w:hAnsi="Times New Roman" w:cs="Times New Roman"/>
                <w:sz w:val="28"/>
                <w:szCs w:val="28"/>
              </w:rPr>
              <w:t xml:space="preserve">знать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применять формулы для арктан</w:t>
            </w:r>
            <w:r w:rsidRPr="000C2AAA">
              <w:rPr>
                <w:rFonts w:ascii="Times New Roman" w:hAnsi="Times New Roman" w:cs="Times New Roman"/>
                <w:sz w:val="28"/>
                <w:szCs w:val="28"/>
              </w:rPr>
              <w:t>генса и</w:t>
            </w:r>
            <w:r w:rsidRPr="000C2AAA">
              <w:rPr>
                <w:rFonts w:ascii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Pr="000C2AAA">
              <w:rPr>
                <w:rFonts w:ascii="Times New Roman" w:hAnsi="Times New Roman" w:cs="Times New Roman"/>
                <w:sz w:val="28"/>
                <w:szCs w:val="28"/>
              </w:rPr>
              <w:t>арккотангенса.</w:t>
            </w:r>
          </w:p>
        </w:tc>
      </w:tr>
      <w:tr w:rsidR="009037F1" w:rsidRPr="008A53A8" w:rsidTr="00C05501">
        <w:tblPrEx>
          <w:tblLook w:val="0000"/>
        </w:tblPrEx>
        <w:trPr>
          <w:trHeight w:val="302"/>
        </w:trPr>
        <w:tc>
          <w:tcPr>
            <w:tcW w:w="495" w:type="pct"/>
          </w:tcPr>
          <w:p w:rsidR="009037F1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  <w:p w:rsid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7.2</w:t>
            </w:r>
          </w:p>
          <w:p w:rsid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</w:t>
            </w:r>
          </w:p>
          <w:p w:rsid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7.4</w:t>
            </w:r>
          </w:p>
          <w:p w:rsid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7.5</w:t>
            </w:r>
          </w:p>
          <w:p w:rsid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7.6</w:t>
            </w:r>
          </w:p>
          <w:p w:rsid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7.7</w:t>
            </w:r>
          </w:p>
          <w:p w:rsid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7.8</w:t>
            </w:r>
          </w:p>
          <w:p w:rsid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  <w:p w:rsid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  <w:p w:rsid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</w:t>
            </w:r>
          </w:p>
          <w:p w:rsid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8.4</w:t>
            </w:r>
          </w:p>
          <w:p w:rsidR="00AC2DE5" w:rsidRPr="0048207D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" w:type="pct"/>
            <w:gridSpan w:val="2"/>
          </w:tcPr>
          <w:p w:rsidR="009E005C" w:rsidRPr="009E005C" w:rsidRDefault="009E005C" w:rsidP="009E00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Понятие угла</w:t>
            </w:r>
          </w:p>
          <w:p w:rsidR="009E005C" w:rsidRPr="009E005C" w:rsidRDefault="009E005C" w:rsidP="009E00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sz w:val="28"/>
                <w:szCs w:val="28"/>
              </w:rPr>
              <w:t>Радианная мера угла</w:t>
            </w:r>
          </w:p>
          <w:p w:rsidR="009E005C" w:rsidRPr="009E005C" w:rsidRDefault="009E005C" w:rsidP="009E00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sz w:val="28"/>
                <w:szCs w:val="28"/>
              </w:rPr>
              <w:t>Определение синуса и косинуса угла</w:t>
            </w:r>
          </w:p>
          <w:p w:rsidR="009E005C" w:rsidRPr="009E005C" w:rsidRDefault="009E005C" w:rsidP="009E00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формулы для </w:t>
            </w:r>
            <w:r w:rsidRPr="009E00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</w:t>
            </w:r>
            <w:r w:rsidRPr="009E005C">
              <w:rPr>
                <w:rFonts w:ascii="Times New Roman" w:hAnsi="Times New Roman" w:cs="Times New Roman"/>
                <w:sz w:val="28"/>
                <w:szCs w:val="28"/>
              </w:rPr>
              <w:t>ɑ и cosɑ</w:t>
            </w:r>
          </w:p>
          <w:p w:rsidR="009E005C" w:rsidRPr="009E005C" w:rsidRDefault="009E005C" w:rsidP="009E00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sz w:val="28"/>
                <w:szCs w:val="28"/>
              </w:rPr>
              <w:t>Арксинус</w:t>
            </w:r>
          </w:p>
          <w:p w:rsidR="009E005C" w:rsidRPr="009E005C" w:rsidRDefault="009E005C" w:rsidP="009E00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sz w:val="28"/>
                <w:szCs w:val="28"/>
              </w:rPr>
              <w:t>Арккосинус</w:t>
            </w:r>
          </w:p>
          <w:p w:rsidR="009E005C" w:rsidRPr="009E005C" w:rsidRDefault="009E005C" w:rsidP="009E00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sz w:val="28"/>
                <w:szCs w:val="28"/>
              </w:rPr>
              <w:t xml:space="preserve">Примеры </w:t>
            </w:r>
            <w:r w:rsidRPr="009E00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использования арксинуса и арккосинуса</w:t>
            </w:r>
          </w:p>
          <w:p w:rsidR="009037F1" w:rsidRPr="009E005C" w:rsidRDefault="009E005C" w:rsidP="009E00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sz w:val="28"/>
                <w:szCs w:val="28"/>
              </w:rPr>
              <w:t>Формулы для арксинуса и арккосинуса</w:t>
            </w:r>
          </w:p>
          <w:p w:rsidR="009E005C" w:rsidRPr="009E005C" w:rsidRDefault="009E005C" w:rsidP="009E00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sz w:val="28"/>
                <w:szCs w:val="28"/>
              </w:rPr>
              <w:t>Определение тангенса и котангенса угла</w:t>
            </w:r>
          </w:p>
          <w:p w:rsidR="009E005C" w:rsidRPr="009E005C" w:rsidRDefault="009E005C" w:rsidP="009E00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формулы для </w:t>
            </w:r>
            <w:r w:rsidRPr="009E00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tg</w:t>
            </w:r>
            <w:r w:rsidRPr="009E005C">
              <w:rPr>
                <w:rFonts w:ascii="Times New Roman" w:hAnsi="Times New Roman" w:cs="Times New Roman"/>
                <w:sz w:val="28"/>
                <w:szCs w:val="28"/>
              </w:rPr>
              <w:t xml:space="preserve">ɑ и </w:t>
            </w:r>
            <w:r w:rsidRPr="009E00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ctg</w:t>
            </w:r>
            <w:r w:rsidRPr="009E005C">
              <w:rPr>
                <w:rFonts w:ascii="Times New Roman" w:hAnsi="Times New Roman" w:cs="Times New Roman"/>
                <w:sz w:val="28"/>
                <w:szCs w:val="28"/>
              </w:rPr>
              <w:t>ɑ</w:t>
            </w:r>
          </w:p>
          <w:p w:rsidR="009E005C" w:rsidRPr="009E005C" w:rsidRDefault="009E005C" w:rsidP="009E00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sz w:val="28"/>
                <w:szCs w:val="28"/>
              </w:rPr>
              <w:t>Арктангенс</w:t>
            </w:r>
          </w:p>
          <w:p w:rsidR="009E005C" w:rsidRDefault="009E005C" w:rsidP="009E00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sz w:val="28"/>
                <w:szCs w:val="28"/>
              </w:rPr>
              <w:t>Арккотангенс</w:t>
            </w:r>
          </w:p>
          <w:p w:rsidR="0048207D" w:rsidRPr="008A53A8" w:rsidRDefault="0048207D" w:rsidP="009E005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№6</w:t>
            </w:r>
          </w:p>
        </w:tc>
        <w:tc>
          <w:tcPr>
            <w:tcW w:w="520" w:type="pct"/>
          </w:tcPr>
          <w:p w:rsidR="009037F1" w:rsidRPr="009E005C" w:rsidRDefault="009E005C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9E005C" w:rsidRPr="009E005C" w:rsidRDefault="009E005C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E005C" w:rsidRPr="009E005C" w:rsidRDefault="009E005C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E005C" w:rsidRPr="009E005C" w:rsidRDefault="009E005C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Pr="009E005C" w:rsidRDefault="009E005C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E005C" w:rsidRPr="009E005C" w:rsidRDefault="009E005C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Pr="009E005C" w:rsidRDefault="009E005C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E005C" w:rsidRPr="009E005C" w:rsidRDefault="009E005C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E005C" w:rsidRDefault="009E005C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Pr="009E005C" w:rsidRDefault="009E005C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9E005C" w:rsidRPr="009E005C" w:rsidRDefault="009E005C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Pr="009E005C" w:rsidRDefault="009E005C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Pr="009E005C" w:rsidRDefault="009E005C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E005C" w:rsidRPr="009E005C" w:rsidRDefault="009E005C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Pr="009E005C" w:rsidRDefault="009E005C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Pr="009E005C" w:rsidRDefault="009E005C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E005C" w:rsidRPr="009E005C" w:rsidRDefault="009E005C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Pr="009E005C" w:rsidRDefault="009E005C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Pr="009E005C" w:rsidRDefault="009E005C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E005C" w:rsidRPr="009E005C" w:rsidRDefault="009E005C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005C" w:rsidRPr="009E005C" w:rsidRDefault="009E005C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E005C" w:rsidRDefault="009E005C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00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8207D" w:rsidRPr="009E005C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037F1" w:rsidRPr="009E005C" w:rsidRDefault="009037F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37F1" w:rsidRPr="009E005C" w:rsidRDefault="009037F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37F1" w:rsidRPr="009E005C" w:rsidRDefault="009037F1" w:rsidP="00482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37F1" w:rsidRPr="009E005C" w:rsidRDefault="009037F1" w:rsidP="004820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37F1" w:rsidRPr="008A53A8" w:rsidRDefault="009037F1" w:rsidP="0048207D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3031" w:type="pct"/>
            <w:vMerge/>
          </w:tcPr>
          <w:p w:rsidR="009037F1" w:rsidRPr="008A53A8" w:rsidRDefault="009037F1" w:rsidP="0048207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9037F1" w:rsidRPr="008A53A8" w:rsidTr="00C05501">
        <w:tblPrEx>
          <w:tblLook w:val="0000"/>
        </w:tblPrEx>
        <w:trPr>
          <w:trHeight w:val="272"/>
        </w:trPr>
        <w:tc>
          <w:tcPr>
            <w:tcW w:w="1449" w:type="pct"/>
            <w:gridSpan w:val="3"/>
          </w:tcPr>
          <w:p w:rsidR="009037F1" w:rsidRPr="008A53A8" w:rsidRDefault="000C2AAA" w:rsidP="0048207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4543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Формулы сложения</w:t>
            </w:r>
            <w:r w:rsidR="00C055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C05501" w:rsidRPr="00A45435">
              <w:rPr>
                <w:rFonts w:ascii="Times New Roman" w:hAnsi="Times New Roman" w:cs="Times New Roman"/>
                <w:b/>
                <w:sz w:val="28"/>
                <w:szCs w:val="28"/>
              </w:rPr>
              <w:t>Тригонометрические функции числового аргумента</w:t>
            </w:r>
          </w:p>
        </w:tc>
        <w:tc>
          <w:tcPr>
            <w:tcW w:w="520" w:type="pct"/>
          </w:tcPr>
          <w:p w:rsidR="009037F1" w:rsidRPr="00CA44F9" w:rsidRDefault="000C2AAA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44F9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C05501" w:rsidRPr="00CA44F9">
              <w:rPr>
                <w:rFonts w:ascii="Times New Roman" w:hAnsi="Times New Roman" w:cs="Times New Roman"/>
                <w:b/>
                <w:sz w:val="28"/>
                <w:szCs w:val="28"/>
              </w:rPr>
              <w:t>+9</w:t>
            </w:r>
          </w:p>
        </w:tc>
        <w:tc>
          <w:tcPr>
            <w:tcW w:w="3031" w:type="pct"/>
            <w:vMerge w:val="restart"/>
          </w:tcPr>
          <w:p w:rsidR="00AC2DE5" w:rsidRPr="00AC2DE5" w:rsidRDefault="00AC2DE5" w:rsidP="00AC2DE5">
            <w:pPr>
              <w:pStyle w:val="TableParagraph"/>
              <w:spacing w:before="66"/>
              <w:ind w:left="105" w:right="8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2DE5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 xml:space="preserve">Знать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формулы косинуса разности (сум</w:t>
            </w:r>
            <w:r w:rsidRPr="00AC2DE5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мы) д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вух углов, формулы для дополни</w:t>
            </w:r>
            <w:r w:rsidRPr="00AC2DE5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тельных углов, синуса суммы (разности) двух углов, суммы и разности синусов и косин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усов, формулы для двойных и по</w:t>
            </w:r>
            <w:r w:rsidRPr="00AC2DE5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ловинных  углов,  произведения   синусов  и косинусов, формулы для</w:t>
            </w:r>
            <w:r w:rsidRPr="00AC2DE5">
              <w:rPr>
                <w:rFonts w:ascii="Times New Roman" w:hAnsi="Times New Roman" w:cs="Times New Roman"/>
                <w:color w:val="221F1F"/>
                <w:spacing w:val="3"/>
                <w:sz w:val="28"/>
                <w:szCs w:val="28"/>
                <w:lang w:val="ru-RU"/>
              </w:rPr>
              <w:t xml:space="preserve"> </w:t>
            </w:r>
            <w:r w:rsidRPr="00AC2DE5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тангенсов.</w:t>
            </w:r>
          </w:p>
          <w:p w:rsidR="009037F1" w:rsidRPr="008A53A8" w:rsidRDefault="00AC2DE5" w:rsidP="00AC2DE5">
            <w:pPr>
              <w:spacing w:after="0" w:line="240" w:lineRule="auto"/>
              <w:rPr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Выпо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лнять преобразования тригономе</w:t>
            </w:r>
            <w:r w:rsidRPr="00AC2DE5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трич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еских выражений при помощи фор</w:t>
            </w:r>
            <w:r w:rsidRPr="00AC2DE5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мул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. </w:t>
            </w:r>
            <w:r w:rsidRPr="00AC2DE5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Знать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определения основных тригономе</w:t>
            </w:r>
            <w:r w:rsidRPr="00AC2DE5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трических функций, их свойства, уметь строить их графики. 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По графикам три</w:t>
            </w:r>
            <w:r w:rsidRPr="00AC2DE5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гонометрических функций описывать их свойства</w:t>
            </w:r>
          </w:p>
        </w:tc>
      </w:tr>
      <w:tr w:rsidR="009037F1" w:rsidRPr="008A53A8" w:rsidTr="00C05501">
        <w:tblPrEx>
          <w:tblLook w:val="0000"/>
        </w:tblPrEx>
        <w:trPr>
          <w:trHeight w:val="703"/>
        </w:trPr>
        <w:tc>
          <w:tcPr>
            <w:tcW w:w="495" w:type="pct"/>
          </w:tcPr>
          <w:p w:rsidR="00AC2DE5" w:rsidRP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>9.1</w:t>
            </w:r>
          </w:p>
          <w:p w:rsidR="00AC2DE5" w:rsidRP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DE5" w:rsidRP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DE5" w:rsidRP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</w:p>
          <w:p w:rsidR="00AC2DE5" w:rsidRP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DE5" w:rsidRP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DE5" w:rsidRP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>9.3</w:t>
            </w:r>
          </w:p>
          <w:p w:rsidR="00AC2DE5" w:rsidRP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DE5" w:rsidRP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>9.4</w:t>
            </w:r>
          </w:p>
          <w:p w:rsidR="00AC2DE5" w:rsidRP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DE5" w:rsidRP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>9.5</w:t>
            </w:r>
          </w:p>
          <w:p w:rsidR="00AC2DE5" w:rsidRP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DE5" w:rsidRP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DE5" w:rsidRP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>9.6</w:t>
            </w:r>
          </w:p>
          <w:p w:rsidR="00AC2DE5" w:rsidRP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DE5" w:rsidRP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>9.7</w:t>
            </w:r>
          </w:p>
          <w:p w:rsidR="00AC2DE5" w:rsidRP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DE5" w:rsidRP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>10.1</w:t>
            </w:r>
          </w:p>
          <w:p w:rsidR="00AC2DE5" w:rsidRP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>10.2</w:t>
            </w:r>
          </w:p>
          <w:p w:rsidR="00AC2DE5" w:rsidRP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>10.3</w:t>
            </w:r>
          </w:p>
          <w:p w:rsidR="00AC2DE5" w:rsidRP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>10.4</w:t>
            </w:r>
          </w:p>
          <w:p w:rsidR="00AC2DE5" w:rsidRDefault="00AC2DE5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037F1" w:rsidRPr="008A53A8" w:rsidRDefault="009037F1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8A53A8">
              <w:rPr>
                <w:sz w:val="28"/>
                <w:szCs w:val="28"/>
              </w:rPr>
              <w:t xml:space="preserve">   </w:t>
            </w:r>
          </w:p>
          <w:p w:rsidR="009037F1" w:rsidRPr="008A53A8" w:rsidRDefault="009037F1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54" w:type="pct"/>
            <w:gridSpan w:val="2"/>
          </w:tcPr>
          <w:p w:rsidR="000C2AAA" w:rsidRPr="000C2AAA" w:rsidRDefault="000C2AAA" w:rsidP="004820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Косинус разности и косинус суммы двух углов</w:t>
            </w:r>
          </w:p>
          <w:p w:rsidR="000C2AAA" w:rsidRPr="000C2AAA" w:rsidRDefault="000C2AAA" w:rsidP="004820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AA">
              <w:rPr>
                <w:rFonts w:ascii="Times New Roman" w:hAnsi="Times New Roman" w:cs="Times New Roman"/>
                <w:sz w:val="28"/>
                <w:szCs w:val="28"/>
              </w:rPr>
              <w:t>Формулы для дополнительных углов</w:t>
            </w:r>
          </w:p>
          <w:p w:rsidR="000C2AAA" w:rsidRPr="000C2AAA" w:rsidRDefault="000C2AAA" w:rsidP="004820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AA">
              <w:rPr>
                <w:rFonts w:ascii="Times New Roman" w:hAnsi="Times New Roman" w:cs="Times New Roman"/>
                <w:sz w:val="28"/>
                <w:szCs w:val="28"/>
              </w:rPr>
              <w:t xml:space="preserve">Синус разности и </w:t>
            </w:r>
            <w:r w:rsidRPr="000C2A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синус суммы двух углов</w:t>
            </w:r>
          </w:p>
          <w:p w:rsidR="000C2AAA" w:rsidRPr="000C2AAA" w:rsidRDefault="000C2AAA" w:rsidP="004820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AA">
              <w:rPr>
                <w:rFonts w:ascii="Times New Roman" w:hAnsi="Times New Roman" w:cs="Times New Roman"/>
                <w:sz w:val="28"/>
                <w:szCs w:val="28"/>
              </w:rPr>
              <w:t>Сумма и разность синусов и косинусов</w:t>
            </w:r>
          </w:p>
          <w:p w:rsidR="000C2AAA" w:rsidRPr="000C2AAA" w:rsidRDefault="000C2AAA" w:rsidP="004820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AA">
              <w:rPr>
                <w:rFonts w:ascii="Times New Roman" w:hAnsi="Times New Roman" w:cs="Times New Roman"/>
                <w:sz w:val="28"/>
                <w:szCs w:val="28"/>
              </w:rPr>
              <w:t>Формулы для двойных и половинных углов</w:t>
            </w:r>
          </w:p>
          <w:p w:rsidR="000C2AAA" w:rsidRPr="000C2AAA" w:rsidRDefault="000C2AAA" w:rsidP="004820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AA">
              <w:rPr>
                <w:rFonts w:ascii="Times New Roman" w:hAnsi="Times New Roman" w:cs="Times New Roman"/>
                <w:sz w:val="28"/>
                <w:szCs w:val="28"/>
              </w:rPr>
              <w:t>Произведение синусов и косинусов</w:t>
            </w:r>
          </w:p>
          <w:p w:rsidR="000C2AAA" w:rsidRPr="000C2AAA" w:rsidRDefault="000C2AAA" w:rsidP="004820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AA">
              <w:rPr>
                <w:rFonts w:ascii="Times New Roman" w:hAnsi="Times New Roman" w:cs="Times New Roman"/>
                <w:sz w:val="28"/>
                <w:szCs w:val="28"/>
              </w:rPr>
              <w:t>Формулы для тангенсов</w:t>
            </w:r>
          </w:p>
          <w:p w:rsidR="000C2AAA" w:rsidRPr="000C2AAA" w:rsidRDefault="000C2AAA" w:rsidP="004820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AA">
              <w:rPr>
                <w:rFonts w:ascii="Times New Roman" w:hAnsi="Times New Roman" w:cs="Times New Roman"/>
                <w:sz w:val="28"/>
                <w:szCs w:val="28"/>
              </w:rPr>
              <w:t xml:space="preserve">Функция у = </w:t>
            </w:r>
            <w:r w:rsidRPr="000C2A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</w:t>
            </w:r>
            <w:r w:rsidRPr="000C2A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2A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  <w:p w:rsidR="000C2AAA" w:rsidRPr="000C2AAA" w:rsidRDefault="000C2AAA" w:rsidP="004820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AA">
              <w:rPr>
                <w:rFonts w:ascii="Times New Roman" w:hAnsi="Times New Roman" w:cs="Times New Roman"/>
                <w:sz w:val="28"/>
                <w:szCs w:val="28"/>
              </w:rPr>
              <w:t xml:space="preserve">Функция у = </w:t>
            </w:r>
            <w:r w:rsidRPr="000C2A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</w:t>
            </w:r>
            <w:r w:rsidRPr="000C2A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2A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  <w:p w:rsidR="000C2AAA" w:rsidRPr="000C2AAA" w:rsidRDefault="000C2AAA" w:rsidP="004820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AA">
              <w:rPr>
                <w:rFonts w:ascii="Times New Roman" w:hAnsi="Times New Roman" w:cs="Times New Roman"/>
                <w:sz w:val="28"/>
                <w:szCs w:val="28"/>
              </w:rPr>
              <w:t xml:space="preserve">Функция у = </w:t>
            </w:r>
            <w:r w:rsidRPr="000C2A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tg</w:t>
            </w:r>
            <w:r w:rsidRPr="000C2A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2A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  <w:p w:rsidR="000C2AAA" w:rsidRPr="000C2AAA" w:rsidRDefault="000C2AAA" w:rsidP="004820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AA">
              <w:rPr>
                <w:rFonts w:ascii="Times New Roman" w:hAnsi="Times New Roman" w:cs="Times New Roman"/>
                <w:sz w:val="28"/>
                <w:szCs w:val="28"/>
              </w:rPr>
              <w:t xml:space="preserve">Функция у = </w:t>
            </w:r>
            <w:r w:rsidRPr="000C2A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ctg</w:t>
            </w:r>
            <w:r w:rsidRPr="000C2A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2A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  <w:p w:rsidR="000C2AAA" w:rsidRPr="0048207D" w:rsidRDefault="0048207D" w:rsidP="0048207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207D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№7</w:t>
            </w:r>
          </w:p>
          <w:p w:rsidR="009037F1" w:rsidRPr="008A53A8" w:rsidRDefault="009037F1" w:rsidP="000C2AAA">
            <w:pPr>
              <w:rPr>
                <w:b/>
                <w:sz w:val="28"/>
                <w:szCs w:val="28"/>
              </w:rPr>
            </w:pPr>
          </w:p>
        </w:tc>
        <w:tc>
          <w:tcPr>
            <w:tcW w:w="520" w:type="pct"/>
          </w:tcPr>
          <w:p w:rsidR="009037F1" w:rsidRP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0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48207D" w:rsidRP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07D" w:rsidRP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07D" w:rsidRP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0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8207D" w:rsidRP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07D" w:rsidRP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07D" w:rsidRP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0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8207D" w:rsidRP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07D" w:rsidRP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07D" w:rsidRP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0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07D" w:rsidRP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0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8207D" w:rsidRP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07D" w:rsidRP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07D" w:rsidRP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0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8207D" w:rsidRP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07D" w:rsidRP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0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C2DE5" w:rsidRDefault="00AC2DE5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07D" w:rsidRP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0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8207D" w:rsidRP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0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8207D" w:rsidRP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0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8207D" w:rsidRP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0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8207D" w:rsidRP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07D" w:rsidRP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0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8207D" w:rsidRPr="0048207D" w:rsidRDefault="0048207D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07D" w:rsidRPr="0048207D" w:rsidRDefault="0048207D" w:rsidP="0048207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1" w:type="pct"/>
            <w:vMerge/>
          </w:tcPr>
          <w:p w:rsidR="009037F1" w:rsidRPr="008A53A8" w:rsidRDefault="009037F1" w:rsidP="0048207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05501" w:rsidRPr="008A53A8" w:rsidTr="00C05501">
        <w:tblPrEx>
          <w:tblLook w:val="0000"/>
        </w:tblPrEx>
        <w:trPr>
          <w:trHeight w:val="703"/>
        </w:trPr>
        <w:tc>
          <w:tcPr>
            <w:tcW w:w="1449" w:type="pct"/>
            <w:gridSpan w:val="3"/>
          </w:tcPr>
          <w:p w:rsidR="00C05501" w:rsidRPr="000C2AAA" w:rsidRDefault="00C05501" w:rsidP="004820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543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Тригонометрические уравнения и неравенства.</w:t>
            </w:r>
          </w:p>
        </w:tc>
        <w:tc>
          <w:tcPr>
            <w:tcW w:w="520" w:type="pct"/>
          </w:tcPr>
          <w:p w:rsidR="00C05501" w:rsidRPr="0048207D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031" w:type="pct"/>
            <w:vMerge w:val="restart"/>
          </w:tcPr>
          <w:p w:rsidR="00C05501" w:rsidRPr="008A53A8" w:rsidRDefault="00C05501" w:rsidP="00C05501">
            <w:pPr>
              <w:spacing w:after="0" w:line="240" w:lineRule="auto"/>
              <w:rPr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Решать простейшие тригонометрические уравнени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я, неравенства, а также уравне</w:t>
            </w:r>
            <w:r w:rsidRPr="00AC2DE5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ния и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 неравенства, сводящиеся к про</w:t>
            </w:r>
            <w:r w:rsidRPr="00AC2DE5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стейшим при помощи з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амены неизвест</w:t>
            </w:r>
            <w:r w:rsidRPr="00AC2DE5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ного, решать однородные уравнения. Применять все изученные свойства и способы решения тригонометрических уравнений и неравенств при решении прик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ладных задач. Решать тригономе</w:t>
            </w:r>
            <w:r w:rsidRPr="00AC2DE5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трические уравнения, неравенства при помощи введения вспомогательного угла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</w:p>
        </w:tc>
      </w:tr>
      <w:tr w:rsidR="00C05501" w:rsidRPr="008A53A8" w:rsidTr="00C05501">
        <w:tblPrEx>
          <w:tblLook w:val="0000"/>
        </w:tblPrEx>
        <w:trPr>
          <w:trHeight w:val="703"/>
        </w:trPr>
        <w:tc>
          <w:tcPr>
            <w:tcW w:w="495" w:type="pct"/>
          </w:tcPr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</w:t>
            </w: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11.2</w:t>
            </w: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</w:t>
            </w: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11.4</w:t>
            </w: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11.5</w:t>
            </w: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11.6</w:t>
            </w: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</w:t>
            </w: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11.8</w:t>
            </w: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" w:type="pct"/>
            <w:gridSpan w:val="2"/>
          </w:tcPr>
          <w:p w:rsidR="00C05501" w:rsidRPr="00AC2DE5" w:rsidRDefault="00C05501" w:rsidP="00AC2D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Простейшие тригонометрические уравнения</w:t>
            </w:r>
          </w:p>
          <w:p w:rsidR="00C05501" w:rsidRPr="00AC2DE5" w:rsidRDefault="00C05501" w:rsidP="00AC2D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>Уравнения, сводящиеся к простейшим заменой неизвестного</w:t>
            </w:r>
          </w:p>
          <w:p w:rsidR="00C05501" w:rsidRPr="00AC2DE5" w:rsidRDefault="00C05501" w:rsidP="00AC2D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основных </w:t>
            </w:r>
            <w:r w:rsidRPr="00AC2D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тригонометрических формул для решения уравнений</w:t>
            </w:r>
          </w:p>
          <w:p w:rsidR="00C05501" w:rsidRPr="00AC2DE5" w:rsidRDefault="00C05501" w:rsidP="00AC2D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>Однородные уравнения</w:t>
            </w:r>
          </w:p>
          <w:p w:rsidR="00C05501" w:rsidRPr="00AC2DE5" w:rsidRDefault="00C05501" w:rsidP="00AC2D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>Простейшие неравенства для синуса и косинуса</w:t>
            </w:r>
          </w:p>
          <w:p w:rsidR="00C05501" w:rsidRPr="00AC2DE5" w:rsidRDefault="00C05501" w:rsidP="00AC2D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>Простейшие неравенства для тангенса и котангенса</w:t>
            </w:r>
          </w:p>
          <w:p w:rsidR="00C05501" w:rsidRPr="00AC2DE5" w:rsidRDefault="00C05501" w:rsidP="00AC2D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>Неравенства, сводящиеся к простейшим заменой неизвестного</w:t>
            </w:r>
          </w:p>
          <w:p w:rsidR="00C05501" w:rsidRDefault="00C05501" w:rsidP="00AC2D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>Введение вспомогательного угла</w:t>
            </w:r>
          </w:p>
          <w:p w:rsidR="00C05501" w:rsidRPr="00A270BB" w:rsidRDefault="00C05501" w:rsidP="00AC2D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работа№8</w:t>
            </w:r>
          </w:p>
          <w:p w:rsidR="00C05501" w:rsidRPr="000C2AAA" w:rsidRDefault="00C05501" w:rsidP="004820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pct"/>
          </w:tcPr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D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Default="00C05501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31" w:type="pct"/>
            <w:vMerge/>
          </w:tcPr>
          <w:p w:rsidR="00C05501" w:rsidRPr="00AC2DE5" w:rsidRDefault="00C05501" w:rsidP="00C055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5501" w:rsidRPr="008A53A8" w:rsidTr="00C05501">
        <w:tblPrEx>
          <w:tblLook w:val="0000"/>
        </w:tblPrEx>
        <w:trPr>
          <w:trHeight w:val="703"/>
        </w:trPr>
        <w:tc>
          <w:tcPr>
            <w:tcW w:w="1449" w:type="pct"/>
            <w:gridSpan w:val="3"/>
          </w:tcPr>
          <w:p w:rsidR="00C05501" w:rsidRPr="00AC2DE5" w:rsidRDefault="00C05501" w:rsidP="00AC2D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543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Элементы теории вероятностей</w:t>
            </w:r>
          </w:p>
        </w:tc>
        <w:tc>
          <w:tcPr>
            <w:tcW w:w="520" w:type="pct"/>
          </w:tcPr>
          <w:p w:rsidR="00C05501" w:rsidRP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031" w:type="pct"/>
            <w:vMerge w:val="restart"/>
          </w:tcPr>
          <w:p w:rsidR="00C05501" w:rsidRPr="00C05501" w:rsidRDefault="00C05501" w:rsidP="00C05501">
            <w:pPr>
              <w:spacing w:after="0" w:line="240" w:lineRule="auto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 w:rsidRPr="00C05501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Приводить примеры случайных величин (число у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спехов в серии испытаний,  чис</w:t>
            </w:r>
            <w:r w:rsidRPr="00C05501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ло </w:t>
            </w:r>
            <w:r w:rsidRPr="00C05501">
              <w:rPr>
                <w:rFonts w:ascii="Times New Roman" w:hAnsi="Times New Roman" w:cs="Times New Roman"/>
                <w:color w:val="221F1F"/>
                <w:spacing w:val="2"/>
                <w:sz w:val="28"/>
                <w:szCs w:val="28"/>
              </w:rPr>
              <w:t xml:space="preserve">попыток </w:t>
            </w:r>
            <w:r w:rsidRPr="00C05501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при </w:t>
            </w:r>
            <w:r w:rsidRPr="00C05501">
              <w:rPr>
                <w:rFonts w:ascii="Times New Roman" w:hAnsi="Times New Roman" w:cs="Times New Roman"/>
                <w:color w:val="221F1F"/>
                <w:spacing w:val="3"/>
                <w:sz w:val="28"/>
                <w:szCs w:val="28"/>
              </w:rPr>
              <w:t xml:space="preserve">угадывании, размеры </w:t>
            </w:r>
            <w:r w:rsidRPr="00C05501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выигрыша (прибыли) в зависимости от случайных обстоятельств и </w:t>
            </w:r>
            <w:r w:rsidRPr="00C05501">
              <w:rPr>
                <w:rFonts w:ascii="Times New Roman" w:hAnsi="Times New Roman" w:cs="Times New Roman"/>
                <w:color w:val="221F1F"/>
                <w:spacing w:val="-6"/>
                <w:sz w:val="28"/>
                <w:szCs w:val="28"/>
              </w:rPr>
              <w:t xml:space="preserve">т. </w:t>
            </w:r>
            <w:r w:rsidRPr="00C05501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п.). Нахо</w:t>
            </w:r>
            <w:r w:rsidRPr="00C05501">
              <w:rPr>
                <w:rFonts w:ascii="Times New Roman" w:hAnsi="Times New Roman" w:cs="Times New Roman"/>
                <w:color w:val="221F1F"/>
                <w:spacing w:val="2"/>
                <w:sz w:val="28"/>
                <w:szCs w:val="28"/>
              </w:rPr>
              <w:t xml:space="preserve">дить математическое </w:t>
            </w:r>
            <w:r w:rsidRPr="00C05501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ожидание и </w:t>
            </w:r>
            <w:r>
              <w:rPr>
                <w:rFonts w:ascii="Times New Roman" w:hAnsi="Times New Roman" w:cs="Times New Roman"/>
                <w:color w:val="221F1F"/>
                <w:spacing w:val="3"/>
                <w:sz w:val="28"/>
                <w:szCs w:val="28"/>
              </w:rPr>
              <w:t>дис</w:t>
            </w:r>
            <w:r w:rsidRPr="00C05501">
              <w:rPr>
                <w:rFonts w:ascii="Times New Roman" w:hAnsi="Times New Roman" w:cs="Times New Roman"/>
                <w:color w:val="221F1F"/>
                <w:spacing w:val="3"/>
                <w:sz w:val="28"/>
                <w:szCs w:val="28"/>
              </w:rPr>
              <w:t xml:space="preserve">персию </w:t>
            </w:r>
            <w:r w:rsidRPr="00C05501">
              <w:rPr>
                <w:rFonts w:ascii="Times New Roman" w:hAnsi="Times New Roman" w:cs="Times New Roman"/>
                <w:color w:val="221F1F"/>
                <w:spacing w:val="2"/>
                <w:sz w:val="28"/>
                <w:szCs w:val="28"/>
              </w:rPr>
              <w:t xml:space="preserve">случайной величины </w:t>
            </w:r>
            <w:r w:rsidRPr="00C05501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 xml:space="preserve">в </w:t>
            </w:r>
            <w:r w:rsidRPr="00C05501">
              <w:rPr>
                <w:rFonts w:ascii="Times New Roman" w:hAnsi="Times New Roman" w:cs="Times New Roman"/>
                <w:color w:val="221F1F"/>
                <w:spacing w:val="2"/>
                <w:sz w:val="28"/>
                <w:szCs w:val="28"/>
              </w:rPr>
              <w:t xml:space="preserve">случае </w:t>
            </w:r>
            <w:r w:rsidRPr="00C05501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конечного числа исходов. Устанавливать независимость случайных величин. Де</w:t>
            </w:r>
            <w:r w:rsidRPr="00C05501">
              <w:rPr>
                <w:rFonts w:ascii="Times New Roman" w:hAnsi="Times New Roman" w:cs="Times New Roman"/>
                <w:color w:val="221F1F"/>
                <w:spacing w:val="8"/>
                <w:sz w:val="28"/>
                <w:szCs w:val="28"/>
              </w:rPr>
              <w:t xml:space="preserve">лать   </w:t>
            </w:r>
            <w:r w:rsidRPr="00C05501">
              <w:rPr>
                <w:rFonts w:ascii="Times New Roman" w:hAnsi="Times New Roman" w:cs="Times New Roman"/>
                <w:color w:val="221F1F"/>
                <w:spacing w:val="11"/>
                <w:sz w:val="28"/>
                <w:szCs w:val="28"/>
              </w:rPr>
              <w:t xml:space="preserve">обоснованные </w:t>
            </w:r>
            <w:r w:rsidRPr="00C05501">
              <w:rPr>
                <w:rFonts w:ascii="Times New Roman" w:hAnsi="Times New Roman" w:cs="Times New Roman"/>
                <w:color w:val="221F1F"/>
                <w:spacing w:val="65"/>
                <w:sz w:val="28"/>
                <w:szCs w:val="28"/>
              </w:rPr>
              <w:t xml:space="preserve"> </w:t>
            </w:r>
            <w:r w:rsidRPr="00C05501">
              <w:rPr>
                <w:rFonts w:ascii="Times New Roman" w:hAnsi="Times New Roman" w:cs="Times New Roman"/>
                <w:color w:val="221F1F"/>
                <w:spacing w:val="10"/>
                <w:sz w:val="28"/>
                <w:szCs w:val="28"/>
              </w:rPr>
              <w:t xml:space="preserve">предположения </w:t>
            </w:r>
            <w:r w:rsidRPr="00C05501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о независимости случайных величин на основании статистических</w:t>
            </w:r>
            <w:r w:rsidRPr="00C05501">
              <w:rPr>
                <w:rFonts w:ascii="Times New Roman" w:hAnsi="Times New Roman" w:cs="Times New Roman"/>
                <w:color w:val="221F1F"/>
                <w:spacing w:val="7"/>
                <w:sz w:val="28"/>
                <w:szCs w:val="28"/>
              </w:rPr>
              <w:t xml:space="preserve"> </w:t>
            </w:r>
            <w:r w:rsidRPr="00C05501"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данных</w:t>
            </w:r>
            <w:r>
              <w:rPr>
                <w:rFonts w:ascii="Times New Roman" w:hAnsi="Times New Roman" w:cs="Times New Roman"/>
                <w:color w:val="221F1F"/>
                <w:sz w:val="28"/>
                <w:szCs w:val="28"/>
              </w:rPr>
              <w:t>.</w:t>
            </w:r>
          </w:p>
        </w:tc>
      </w:tr>
      <w:tr w:rsidR="00C05501" w:rsidRPr="008A53A8" w:rsidTr="00C05501">
        <w:tblPrEx>
          <w:tblLook w:val="0000"/>
        </w:tblPrEx>
        <w:trPr>
          <w:trHeight w:val="703"/>
        </w:trPr>
        <w:tc>
          <w:tcPr>
            <w:tcW w:w="495" w:type="pct"/>
          </w:tcPr>
          <w:p w:rsidR="00C05501" w:rsidRPr="008A53A8" w:rsidRDefault="00C05501" w:rsidP="0048207D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54" w:type="pct"/>
            <w:gridSpan w:val="2"/>
          </w:tcPr>
          <w:p w:rsidR="00C05501" w:rsidRPr="00C05501" w:rsidRDefault="00C05501" w:rsidP="00C055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5501">
              <w:rPr>
                <w:rFonts w:ascii="Times New Roman" w:hAnsi="Times New Roman" w:cs="Times New Roman"/>
                <w:sz w:val="28"/>
                <w:szCs w:val="28"/>
              </w:rPr>
              <w:t>Понятие вероятности события</w:t>
            </w:r>
          </w:p>
          <w:p w:rsidR="00C05501" w:rsidRPr="00C05501" w:rsidRDefault="00C05501" w:rsidP="00C055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5501">
              <w:rPr>
                <w:rFonts w:ascii="Times New Roman" w:hAnsi="Times New Roman" w:cs="Times New Roman"/>
                <w:sz w:val="28"/>
                <w:szCs w:val="28"/>
              </w:rPr>
              <w:t>Свойства вероятностей</w:t>
            </w:r>
          </w:p>
          <w:p w:rsidR="00C05501" w:rsidRPr="00C05501" w:rsidRDefault="00C05501" w:rsidP="00C055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5501">
              <w:rPr>
                <w:rFonts w:ascii="Times New Roman" w:hAnsi="Times New Roman" w:cs="Times New Roman"/>
                <w:sz w:val="28"/>
                <w:szCs w:val="28"/>
              </w:rPr>
              <w:t>Относительная частота события</w:t>
            </w:r>
          </w:p>
          <w:p w:rsidR="00C05501" w:rsidRPr="00AC2DE5" w:rsidRDefault="00C05501" w:rsidP="00C055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pct"/>
          </w:tcPr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501" w:rsidRPr="00AC2DE5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31" w:type="pct"/>
            <w:vMerge/>
          </w:tcPr>
          <w:p w:rsidR="00C05501" w:rsidRPr="00AC2DE5" w:rsidRDefault="00C05501" w:rsidP="0048207D">
            <w:pPr>
              <w:spacing w:after="0" w:line="240" w:lineRule="auto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</w:p>
        </w:tc>
      </w:tr>
      <w:tr w:rsidR="00C05501" w:rsidRPr="008A53A8" w:rsidTr="00C05501">
        <w:tblPrEx>
          <w:tblLook w:val="0000"/>
        </w:tblPrEx>
        <w:trPr>
          <w:trHeight w:val="703"/>
        </w:trPr>
        <w:tc>
          <w:tcPr>
            <w:tcW w:w="1449" w:type="pct"/>
            <w:gridSpan w:val="3"/>
          </w:tcPr>
          <w:p w:rsidR="00C05501" w:rsidRPr="00C05501" w:rsidRDefault="00C05501" w:rsidP="00C055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543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Итоговое повторение</w:t>
            </w:r>
          </w:p>
        </w:tc>
        <w:tc>
          <w:tcPr>
            <w:tcW w:w="520" w:type="pct"/>
          </w:tcPr>
          <w:p w:rsidR="00C05501" w:rsidRPr="00C05501" w:rsidRDefault="00C05501" w:rsidP="004820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5501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031" w:type="pct"/>
          </w:tcPr>
          <w:p w:rsidR="00C05501" w:rsidRPr="00AC2DE5" w:rsidRDefault="00C05501" w:rsidP="0048207D">
            <w:pPr>
              <w:spacing w:after="0" w:line="240" w:lineRule="auto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</w:p>
        </w:tc>
      </w:tr>
    </w:tbl>
    <w:p w:rsidR="00A267A1" w:rsidRPr="00A45435" w:rsidRDefault="00A267A1" w:rsidP="00A267A1">
      <w:pPr>
        <w:pStyle w:val="a5"/>
        <w:jc w:val="center"/>
        <w:rPr>
          <w:b/>
          <w:sz w:val="28"/>
          <w:szCs w:val="28"/>
        </w:rPr>
      </w:pPr>
      <w:r w:rsidRPr="00A45435">
        <w:rPr>
          <w:b/>
          <w:sz w:val="28"/>
          <w:szCs w:val="28"/>
        </w:rPr>
        <w:t>Алгебра и начала математического анализа</w:t>
      </w:r>
    </w:p>
    <w:p w:rsidR="00A267A1" w:rsidRDefault="00A267A1" w:rsidP="00A267A1">
      <w:pPr>
        <w:spacing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класс (136ч)</w:t>
      </w: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5"/>
        <w:gridCol w:w="217"/>
        <w:gridCol w:w="2683"/>
        <w:gridCol w:w="1617"/>
        <w:gridCol w:w="9255"/>
      </w:tblGrid>
      <w:tr w:rsidR="00A267A1" w:rsidRPr="008A53A8" w:rsidTr="00CF5F2C">
        <w:trPr>
          <w:trHeight w:val="145"/>
        </w:trPr>
        <w:tc>
          <w:tcPr>
            <w:tcW w:w="564" w:type="pct"/>
            <w:gridSpan w:val="2"/>
          </w:tcPr>
          <w:p w:rsidR="00A267A1" w:rsidRP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A1">
              <w:rPr>
                <w:rFonts w:ascii="Times New Roman" w:hAnsi="Times New Roman" w:cs="Times New Roman"/>
                <w:sz w:val="28"/>
                <w:szCs w:val="28"/>
              </w:rPr>
              <w:t>Разделы программы</w:t>
            </w:r>
          </w:p>
        </w:tc>
        <w:tc>
          <w:tcPr>
            <w:tcW w:w="878" w:type="pct"/>
          </w:tcPr>
          <w:p w:rsidR="00A267A1" w:rsidRP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A1">
              <w:rPr>
                <w:rFonts w:ascii="Times New Roman" w:hAnsi="Times New Roman" w:cs="Times New Roman"/>
                <w:sz w:val="28"/>
                <w:szCs w:val="28"/>
              </w:rPr>
              <w:t>Основное содержание по темам</w:t>
            </w:r>
          </w:p>
        </w:tc>
        <w:tc>
          <w:tcPr>
            <w:tcW w:w="529" w:type="pct"/>
          </w:tcPr>
          <w:p w:rsidR="00A267A1" w:rsidRP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A1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3029" w:type="pct"/>
          </w:tcPr>
          <w:p w:rsidR="00A267A1" w:rsidRP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A1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основных видов деятельности ученика </w:t>
            </w:r>
          </w:p>
          <w:p w:rsidR="00A267A1" w:rsidRP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A1">
              <w:rPr>
                <w:rFonts w:ascii="Times New Roman" w:hAnsi="Times New Roman" w:cs="Times New Roman"/>
                <w:sz w:val="28"/>
                <w:szCs w:val="28"/>
              </w:rPr>
              <w:t>(на уровне учебных действий)</w:t>
            </w:r>
          </w:p>
        </w:tc>
      </w:tr>
      <w:tr w:rsidR="00A267A1" w:rsidRPr="008A53A8" w:rsidTr="00CF5F2C">
        <w:trPr>
          <w:trHeight w:val="145"/>
        </w:trPr>
        <w:tc>
          <w:tcPr>
            <w:tcW w:w="1442" w:type="pct"/>
            <w:gridSpan w:val="3"/>
          </w:tcPr>
          <w:p w:rsidR="00A267A1" w:rsidRPr="00A267A1" w:rsidRDefault="00A267A1" w:rsidP="00A267A1">
            <w:pPr>
              <w:pStyle w:val="ad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67A1">
              <w:rPr>
                <w:rFonts w:ascii="Times New Roman" w:hAnsi="Times New Roman" w:cs="Times New Roman"/>
                <w:b/>
                <w:sz w:val="28"/>
                <w:szCs w:val="28"/>
              </w:rPr>
              <w:t>Функции и их графики</w:t>
            </w:r>
          </w:p>
        </w:tc>
        <w:tc>
          <w:tcPr>
            <w:tcW w:w="529" w:type="pct"/>
          </w:tcPr>
          <w:p w:rsidR="00A267A1" w:rsidRP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029" w:type="pct"/>
            <w:vMerge w:val="restart"/>
          </w:tcPr>
          <w:p w:rsidR="00A267A1" w:rsidRPr="00A267A1" w:rsidRDefault="00A267A1" w:rsidP="00A267A1">
            <w:pPr>
              <w:pStyle w:val="TableParagraph"/>
              <w:spacing w:before="57"/>
              <w:ind w:left="105" w:right="8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267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CF5F2C" w:rsidRPr="00CF5F2C" w:rsidRDefault="00CF5F2C" w:rsidP="00CF5F2C">
            <w:pPr>
              <w:pStyle w:val="TableParagraph"/>
              <w:spacing w:before="101"/>
              <w:ind w:left="105" w:right="8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F5F2C"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  <w:lang w:val="ru-RU"/>
              </w:rPr>
              <w:t>Знать</w:t>
            </w:r>
            <w:r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  <w:lang w:val="ru-RU"/>
              </w:rPr>
              <w:t xml:space="preserve"> определения элементарной функ</w:t>
            </w:r>
            <w:r w:rsidRPr="00CF5F2C"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  <w:lang w:val="ru-RU"/>
              </w:rPr>
              <w:t>ции, ограниченной, чётной (нечётной), периодической, возрастающей (убываю- щей) функции. Доказывать свойства функций, исследовать функции элемен- тарными средствами.</w:t>
            </w:r>
          </w:p>
          <w:p w:rsidR="00A267A1" w:rsidRPr="00A267A1" w:rsidRDefault="00CF5F2C" w:rsidP="00CF5F2C">
            <w:pPr>
              <w:pStyle w:val="TableParagraph"/>
              <w:spacing w:before="12"/>
              <w:ind w:left="105" w:right="8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F5F2C">
              <w:rPr>
                <w:rFonts w:ascii="Times New Roman" w:hAnsi="Times New Roman" w:cs="Times New Roman"/>
                <w:color w:val="221F1F"/>
                <w:spacing w:val="4"/>
                <w:sz w:val="28"/>
                <w:szCs w:val="28"/>
                <w:lang w:val="ru-RU"/>
              </w:rPr>
              <w:t xml:space="preserve">Выполнять </w:t>
            </w:r>
            <w:r w:rsidRPr="00CF5F2C">
              <w:rPr>
                <w:rFonts w:ascii="Times New Roman" w:hAnsi="Times New Roman" w:cs="Times New Roman"/>
                <w:color w:val="221F1F"/>
                <w:spacing w:val="6"/>
                <w:sz w:val="28"/>
                <w:szCs w:val="28"/>
                <w:lang w:val="ru-RU"/>
              </w:rPr>
              <w:t xml:space="preserve">преобразования </w:t>
            </w:r>
            <w:r w:rsidRPr="00CF5F2C">
              <w:rPr>
                <w:rFonts w:ascii="Times New Roman" w:hAnsi="Times New Roman" w:cs="Times New Roman"/>
                <w:color w:val="221F1F"/>
                <w:spacing w:val="5"/>
                <w:sz w:val="28"/>
                <w:szCs w:val="28"/>
                <w:lang w:val="ru-RU"/>
              </w:rPr>
              <w:t xml:space="preserve">графиков </w:t>
            </w:r>
            <w:r w:rsidRPr="00CF5F2C">
              <w:rPr>
                <w:rFonts w:ascii="Times New Roman" w:hAnsi="Times New Roman" w:cs="Times New Roman"/>
                <w:color w:val="221F1F"/>
                <w:spacing w:val="3"/>
                <w:sz w:val="28"/>
                <w:szCs w:val="28"/>
                <w:lang w:val="ru-RU"/>
              </w:rPr>
              <w:t xml:space="preserve">элементарных функций: </w:t>
            </w:r>
            <w:r w:rsidRPr="00CF5F2C">
              <w:rPr>
                <w:rFonts w:ascii="Times New Roman" w:hAnsi="Times New Roman" w:cs="Times New Roman"/>
                <w:color w:val="221F1F"/>
                <w:spacing w:val="2"/>
                <w:sz w:val="28"/>
                <w:szCs w:val="28"/>
                <w:lang w:val="ru-RU"/>
              </w:rPr>
              <w:t xml:space="preserve">сдвиги </w:t>
            </w:r>
            <w:r w:rsidRPr="00CF5F2C">
              <w:rPr>
                <w:rFonts w:ascii="Times New Roman" w:hAnsi="Times New Roman" w:cs="Times New Roman"/>
                <w:color w:val="221F1F"/>
                <w:spacing w:val="3"/>
                <w:sz w:val="28"/>
                <w:szCs w:val="28"/>
                <w:lang w:val="ru-RU"/>
              </w:rPr>
              <w:t xml:space="preserve">вдоль </w:t>
            </w:r>
            <w:r w:rsidRPr="00CF5F2C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координатных осей, сжатие и растяже</w:t>
            </w:r>
            <w:r w:rsidRPr="00CF5F2C">
              <w:rPr>
                <w:rFonts w:ascii="Times New Roman" w:hAnsi="Times New Roman" w:cs="Times New Roman"/>
                <w:color w:val="221F1F"/>
                <w:spacing w:val="6"/>
                <w:sz w:val="28"/>
                <w:szCs w:val="28"/>
                <w:lang w:val="ru-RU"/>
              </w:rPr>
              <w:t xml:space="preserve">ние, </w:t>
            </w:r>
            <w:r w:rsidRPr="00CF5F2C">
              <w:rPr>
                <w:rFonts w:ascii="Times New Roman" w:hAnsi="Times New Roman" w:cs="Times New Roman"/>
                <w:color w:val="221F1F"/>
                <w:spacing w:val="7"/>
                <w:sz w:val="28"/>
                <w:szCs w:val="28"/>
                <w:lang w:val="ru-RU"/>
              </w:rPr>
              <w:t xml:space="preserve">отражение относительно </w:t>
            </w:r>
            <w:r w:rsidRPr="00CF5F2C">
              <w:rPr>
                <w:rFonts w:ascii="Times New Roman" w:hAnsi="Times New Roman" w:cs="Times New Roman"/>
                <w:color w:val="221F1F"/>
                <w:spacing w:val="8"/>
                <w:sz w:val="28"/>
                <w:szCs w:val="28"/>
                <w:lang w:val="ru-RU"/>
              </w:rPr>
              <w:t xml:space="preserve">осей, </w:t>
            </w:r>
            <w:r w:rsidRPr="00CF5F2C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>строить графики функций, содержащих модули, графики сложных</w:t>
            </w:r>
            <w:r w:rsidRPr="00CF5F2C">
              <w:rPr>
                <w:rFonts w:ascii="Times New Roman" w:hAnsi="Times New Roman" w:cs="Times New Roman"/>
                <w:color w:val="221F1F"/>
                <w:spacing w:val="10"/>
                <w:sz w:val="28"/>
                <w:szCs w:val="28"/>
                <w:lang w:val="ru-RU"/>
              </w:rPr>
              <w:t xml:space="preserve"> </w:t>
            </w:r>
            <w:r w:rsidRPr="00CF5F2C">
              <w:rPr>
                <w:rFonts w:ascii="Times New Roman" w:hAnsi="Times New Roman" w:cs="Times New Roman"/>
                <w:color w:val="221F1F"/>
                <w:sz w:val="28"/>
                <w:szCs w:val="28"/>
                <w:lang w:val="ru-RU"/>
              </w:rPr>
              <w:t xml:space="preserve">функций </w:t>
            </w:r>
            <w:r w:rsidRPr="00CF5F2C"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  <w:lang w:val="ru-RU"/>
              </w:rPr>
              <w:t>По графикам функций описывать их свойства (монотонность, наличие точек  макси</w:t>
            </w:r>
            <w:r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  <w:lang w:val="ru-RU"/>
              </w:rPr>
              <w:t>мума, минимума, значения макси</w:t>
            </w:r>
            <w:r w:rsidRPr="00CF5F2C"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  <w:lang w:val="ru-RU"/>
              </w:rPr>
              <w:t>мумов и минимумов, ограниченность, чётность, нечётность, периодичность</w:t>
            </w:r>
            <w:r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  <w:lang w:val="ru-RU"/>
              </w:rPr>
              <w:t>.</w:t>
            </w:r>
          </w:p>
        </w:tc>
      </w:tr>
      <w:tr w:rsidR="00A267A1" w:rsidRPr="008A53A8" w:rsidTr="00CF5F2C">
        <w:trPr>
          <w:trHeight w:val="2403"/>
        </w:trPr>
        <w:tc>
          <w:tcPr>
            <w:tcW w:w="493" w:type="pct"/>
          </w:tcPr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DE8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Pr="00011DE8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Pr="00011DE8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Pr="00011DE8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A267A1" w:rsidRPr="008A53A8" w:rsidRDefault="00A267A1" w:rsidP="00AA4B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49" w:type="pct"/>
            <w:gridSpan w:val="2"/>
          </w:tcPr>
          <w:p w:rsidR="00A267A1" w:rsidRPr="00A267A1" w:rsidRDefault="00A267A1" w:rsidP="00A267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Элементарные функции</w:t>
            </w:r>
          </w:p>
          <w:p w:rsidR="00A267A1" w:rsidRPr="00A267A1" w:rsidRDefault="00A267A1" w:rsidP="00A267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A1">
              <w:rPr>
                <w:rFonts w:ascii="Times New Roman" w:hAnsi="Times New Roman" w:cs="Times New Roman"/>
                <w:sz w:val="28"/>
                <w:szCs w:val="28"/>
              </w:rPr>
              <w:t xml:space="preserve">   Область определения и область значения функции.</w:t>
            </w:r>
          </w:p>
          <w:p w:rsidR="00A267A1" w:rsidRPr="00A267A1" w:rsidRDefault="00A267A1" w:rsidP="00A267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A1">
              <w:rPr>
                <w:rFonts w:ascii="Times New Roman" w:hAnsi="Times New Roman" w:cs="Times New Roman"/>
                <w:sz w:val="28"/>
                <w:szCs w:val="28"/>
              </w:rPr>
              <w:t xml:space="preserve"> Ограниченность функции.</w:t>
            </w:r>
          </w:p>
          <w:p w:rsidR="00A267A1" w:rsidRPr="00A267A1" w:rsidRDefault="00A267A1" w:rsidP="00A267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A1">
              <w:rPr>
                <w:rFonts w:ascii="Times New Roman" w:hAnsi="Times New Roman" w:cs="Times New Roman"/>
                <w:sz w:val="28"/>
                <w:szCs w:val="28"/>
              </w:rPr>
              <w:t xml:space="preserve"> Четность. Нечетность.</w:t>
            </w:r>
          </w:p>
          <w:p w:rsidR="00A267A1" w:rsidRPr="00A267A1" w:rsidRDefault="00A267A1" w:rsidP="00A267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A1">
              <w:rPr>
                <w:rFonts w:ascii="Times New Roman" w:hAnsi="Times New Roman" w:cs="Times New Roman"/>
                <w:sz w:val="28"/>
                <w:szCs w:val="28"/>
              </w:rPr>
              <w:t>Периодичность функции.</w:t>
            </w:r>
          </w:p>
          <w:p w:rsidR="00A267A1" w:rsidRPr="00A267A1" w:rsidRDefault="00A267A1" w:rsidP="00A267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A1">
              <w:rPr>
                <w:rFonts w:ascii="Times New Roman" w:hAnsi="Times New Roman" w:cs="Times New Roman"/>
                <w:sz w:val="28"/>
                <w:szCs w:val="28"/>
              </w:rPr>
              <w:t xml:space="preserve">  Промежутки возрастания, убывания, знакопостоянства и нули функции</w:t>
            </w:r>
          </w:p>
          <w:p w:rsidR="00A267A1" w:rsidRPr="00A267A1" w:rsidRDefault="00A267A1" w:rsidP="00A267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A1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функций и построение их графиков элементарными </w:t>
            </w:r>
            <w:r w:rsidRPr="00A267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методами.</w:t>
            </w:r>
          </w:p>
          <w:p w:rsidR="00A267A1" w:rsidRPr="00A267A1" w:rsidRDefault="00A267A1" w:rsidP="00A267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A1">
              <w:rPr>
                <w:rFonts w:ascii="Times New Roman" w:hAnsi="Times New Roman" w:cs="Times New Roman"/>
                <w:sz w:val="28"/>
                <w:szCs w:val="28"/>
              </w:rPr>
              <w:t>Основные способы преобразования графиков.</w:t>
            </w:r>
          </w:p>
          <w:p w:rsidR="00A267A1" w:rsidRPr="00A267A1" w:rsidRDefault="00A267A1" w:rsidP="00A267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A1">
              <w:rPr>
                <w:rFonts w:ascii="Times New Roman" w:hAnsi="Times New Roman" w:cs="Times New Roman"/>
                <w:sz w:val="28"/>
                <w:szCs w:val="28"/>
              </w:rPr>
              <w:t>Графики функций, содержащих модули.</w:t>
            </w:r>
          </w:p>
          <w:p w:rsidR="00A267A1" w:rsidRPr="00A267A1" w:rsidRDefault="00A267A1" w:rsidP="00A267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Pr="00011DE8" w:rsidRDefault="00A267A1" w:rsidP="00A267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" w:type="pct"/>
          </w:tcPr>
          <w:p w:rsidR="00A267A1" w:rsidRP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A267A1" w:rsidRP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F2C" w:rsidRDefault="00CF5F2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F5F2C" w:rsidRDefault="00CF5F2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F2C" w:rsidRDefault="00CF5F2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F2C" w:rsidRDefault="00CF5F2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F5F2C" w:rsidRDefault="00CF5F2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F2C" w:rsidRDefault="00CF5F2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Default="00A267A1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7A1" w:rsidRPr="008A53A8" w:rsidRDefault="00A267A1" w:rsidP="00AA4B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029" w:type="pct"/>
            <w:vMerge/>
          </w:tcPr>
          <w:p w:rsidR="00A267A1" w:rsidRPr="008A53A8" w:rsidRDefault="00A267A1" w:rsidP="00AA4B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267A1" w:rsidRPr="008A53A8" w:rsidTr="00CF5F2C">
        <w:trPr>
          <w:trHeight w:val="145"/>
        </w:trPr>
        <w:tc>
          <w:tcPr>
            <w:tcW w:w="1442" w:type="pct"/>
            <w:gridSpan w:val="3"/>
          </w:tcPr>
          <w:p w:rsidR="00A267A1" w:rsidRPr="008A53A8" w:rsidRDefault="00CF5F2C" w:rsidP="00AA4B41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</w:t>
            </w:r>
            <w:r w:rsidRPr="00A45435">
              <w:rPr>
                <w:b/>
                <w:sz w:val="28"/>
                <w:szCs w:val="28"/>
              </w:rPr>
              <w:t xml:space="preserve"> </w:t>
            </w:r>
            <w:r w:rsidRPr="00CF5F2C">
              <w:rPr>
                <w:rFonts w:ascii="Times New Roman" w:hAnsi="Times New Roman" w:cs="Times New Roman"/>
                <w:b/>
                <w:sz w:val="28"/>
                <w:szCs w:val="28"/>
              </w:rPr>
              <w:t>Предел непрерывность функций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45435">
              <w:rPr>
                <w:b/>
                <w:sz w:val="28"/>
                <w:szCs w:val="28"/>
              </w:rPr>
              <w:t xml:space="preserve"> </w:t>
            </w:r>
            <w:r w:rsidRPr="00CF5F2C">
              <w:rPr>
                <w:rFonts w:ascii="Times New Roman" w:hAnsi="Times New Roman" w:cs="Times New Roman"/>
                <w:b/>
                <w:sz w:val="28"/>
                <w:szCs w:val="28"/>
              </w:rPr>
              <w:t>Обратные функции</w:t>
            </w:r>
          </w:p>
        </w:tc>
        <w:tc>
          <w:tcPr>
            <w:tcW w:w="529" w:type="pct"/>
          </w:tcPr>
          <w:p w:rsidR="00A267A1" w:rsidRPr="00011DE8" w:rsidRDefault="00CF5F2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5+6</w:t>
            </w:r>
          </w:p>
        </w:tc>
        <w:tc>
          <w:tcPr>
            <w:tcW w:w="3029" w:type="pct"/>
            <w:vMerge w:val="restart"/>
          </w:tcPr>
          <w:p w:rsidR="00A267A1" w:rsidRPr="00C967AE" w:rsidRDefault="00F365AB" w:rsidP="00F365AB">
            <w:r w:rsidRPr="00F365AB">
              <w:rPr>
                <w:rFonts w:ascii="Times New Roman" w:hAnsi="Times New Roman" w:cs="Times New Roman"/>
                <w:sz w:val="28"/>
                <w:szCs w:val="28"/>
              </w:rPr>
              <w:t xml:space="preserve">Объяснять и иллюстрировать понятие предела    </w:t>
            </w:r>
            <w:r w:rsidRPr="00F365AB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функции    </w:t>
            </w:r>
            <w:r w:rsidRPr="00F365AB">
              <w:rPr>
                <w:rFonts w:ascii="Times New Roman" w:hAnsi="Times New Roman" w:cs="Times New Roman"/>
                <w:sz w:val="28"/>
                <w:szCs w:val="28"/>
              </w:rPr>
              <w:t xml:space="preserve">в    точке. </w:t>
            </w:r>
            <w:r w:rsidRPr="00F365AB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F365AB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Приводить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F365AB">
              <w:rPr>
                <w:rFonts w:ascii="Times New Roman" w:hAnsi="Times New Roman" w:cs="Times New Roman"/>
                <w:sz w:val="28"/>
                <w:szCs w:val="28"/>
              </w:rPr>
              <w:t xml:space="preserve">примеры  функций,  не  имеющих </w:t>
            </w:r>
            <w:r w:rsidRPr="00F365AB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F365AB">
              <w:rPr>
                <w:rFonts w:ascii="Times New Roman" w:hAnsi="Times New Roman" w:cs="Times New Roman"/>
                <w:sz w:val="28"/>
                <w:szCs w:val="28"/>
              </w:rPr>
              <w:t xml:space="preserve">предела в   некоторой   точке.   Знать   и  </w:t>
            </w:r>
            <w:r w:rsidRPr="00F365AB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F365AB">
              <w:rPr>
                <w:rFonts w:ascii="Times New Roman" w:hAnsi="Times New Roman" w:cs="Times New Roman"/>
                <w:sz w:val="28"/>
                <w:szCs w:val="28"/>
              </w:rPr>
              <w:t>применять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F365AB">
              <w:rPr>
                <w:rFonts w:ascii="Times New Roman" w:hAnsi="Times New Roman" w:cs="Times New Roman"/>
                <w:w w:val="105"/>
                <w:sz w:val="28"/>
                <w:szCs w:val="28"/>
              </w:rPr>
              <w:t>свойства пределов, непрерывность</w:t>
            </w:r>
            <w:r w:rsidRPr="00F365AB">
              <w:rPr>
                <w:rFonts w:ascii="Times New Roman" w:hAnsi="Times New Roman" w:cs="Times New Roman"/>
                <w:spacing w:val="12"/>
                <w:w w:val="105"/>
                <w:sz w:val="28"/>
                <w:szCs w:val="28"/>
              </w:rPr>
              <w:t xml:space="preserve"> </w:t>
            </w:r>
            <w:r w:rsidRPr="00F365AB">
              <w:rPr>
                <w:rFonts w:ascii="Times New Roman" w:hAnsi="Times New Roman" w:cs="Times New Roman"/>
                <w:w w:val="105"/>
                <w:sz w:val="28"/>
                <w:szCs w:val="28"/>
              </w:rPr>
              <w:t>функ ции, вычислять пределы функций. Ана</w:t>
            </w:r>
            <w:r w:rsidRPr="00F365AB">
              <w:rPr>
                <w:rFonts w:ascii="Times New Roman" w:hAnsi="Times New Roman" w:cs="Times New Roman"/>
                <w:sz w:val="28"/>
                <w:szCs w:val="28"/>
              </w:rPr>
              <w:t>лизировать поведение функций 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F365AB">
              <w:rPr>
                <w:rFonts w:ascii="Times New Roman" w:hAnsi="Times New Roman" w:cs="Times New Roman"/>
                <w:i/>
                <w:w w:val="140"/>
                <w:sz w:val="28"/>
                <w:szCs w:val="28"/>
              </w:rPr>
              <w:t xml:space="preserve">x </w:t>
            </w:r>
            <w:r w:rsidRPr="00F365AB">
              <w:rPr>
                <w:rFonts w:ascii="Times New Roman" w:hAnsi="Times New Roman" w:cs="Times New Roman"/>
                <w:w w:val="150"/>
                <w:sz w:val="28"/>
                <w:szCs w:val="28"/>
              </w:rPr>
              <w:t>‹</w:t>
            </w:r>
            <w:r w:rsidRPr="00F365AB">
              <w:rPr>
                <w:rFonts w:ascii="Times New Roman" w:hAnsi="Times New Roman" w:cs="Times New Roman"/>
                <w:spacing w:val="-117"/>
                <w:w w:val="150"/>
                <w:sz w:val="28"/>
                <w:szCs w:val="28"/>
              </w:rPr>
              <w:t xml:space="preserve"> </w:t>
            </w:r>
            <w:r w:rsidRPr="00F365AB">
              <w:rPr>
                <w:rFonts w:ascii="Times New Roman" w:hAnsi="Times New Roman" w:cs="Times New Roman"/>
                <w:w w:val="140"/>
                <w:sz w:val="28"/>
                <w:szCs w:val="28"/>
              </w:rPr>
              <w:t xml:space="preserve">+œ, </w:t>
            </w:r>
            <w:r w:rsidRPr="00F365AB">
              <w:rPr>
                <w:rFonts w:ascii="Times New Roman" w:hAnsi="Times New Roman" w:cs="Times New Roman"/>
                <w:w w:val="120"/>
                <w:sz w:val="28"/>
                <w:szCs w:val="28"/>
              </w:rPr>
              <w:t xml:space="preserve">при </w:t>
            </w:r>
            <w:r w:rsidRPr="00F365AB">
              <w:rPr>
                <w:rFonts w:ascii="Times New Roman" w:hAnsi="Times New Roman" w:cs="Times New Roman"/>
                <w:i/>
                <w:w w:val="140"/>
                <w:sz w:val="28"/>
                <w:szCs w:val="28"/>
              </w:rPr>
              <w:t xml:space="preserve">x </w:t>
            </w:r>
            <w:r w:rsidRPr="00F365AB">
              <w:rPr>
                <w:rFonts w:ascii="Times New Roman" w:hAnsi="Times New Roman" w:cs="Times New Roman"/>
                <w:w w:val="150"/>
                <w:sz w:val="28"/>
                <w:szCs w:val="28"/>
              </w:rPr>
              <w:t>‹</w:t>
            </w:r>
            <w:r w:rsidRPr="00F365AB">
              <w:rPr>
                <w:rFonts w:ascii="Times New Roman" w:hAnsi="Times New Roman" w:cs="Times New Roman"/>
                <w:spacing w:val="-117"/>
                <w:w w:val="150"/>
                <w:sz w:val="28"/>
                <w:szCs w:val="28"/>
              </w:rPr>
              <w:t xml:space="preserve"> </w:t>
            </w:r>
            <w:r w:rsidRPr="00F365AB">
              <w:rPr>
                <w:rFonts w:ascii="Times New Roman" w:hAnsi="Times New Roman" w:cs="Times New Roman"/>
                <w:w w:val="140"/>
                <w:sz w:val="28"/>
                <w:szCs w:val="28"/>
              </w:rPr>
              <w:t xml:space="preserve">–œ. </w:t>
            </w:r>
            <w:r w:rsidRPr="00F365AB">
              <w:rPr>
                <w:rFonts w:ascii="Times New Roman" w:hAnsi="Times New Roman" w:cs="Times New Roman"/>
                <w:sz w:val="28"/>
                <w:szCs w:val="28"/>
              </w:rPr>
              <w:t xml:space="preserve">Знать определение функции, </w:t>
            </w:r>
            <w:r w:rsidRPr="00F365AB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обратной </w:t>
            </w:r>
            <w:r w:rsidRPr="00F365AB">
              <w:rPr>
                <w:rFonts w:ascii="Times New Roman" w:hAnsi="Times New Roman" w:cs="Times New Roman"/>
                <w:sz w:val="28"/>
                <w:szCs w:val="28"/>
              </w:rPr>
              <w:t>данной, уметь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аходить формулу функ</w:t>
            </w:r>
            <w:r w:rsidRPr="00F365AB">
              <w:rPr>
                <w:rFonts w:ascii="Times New Roman" w:hAnsi="Times New Roman" w:cs="Times New Roman"/>
                <w:sz w:val="28"/>
                <w:szCs w:val="28"/>
              </w:rPr>
              <w:t>ции,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ратной данной, знать  определе</w:t>
            </w:r>
            <w:r w:rsidRPr="00F365AB">
              <w:rPr>
                <w:rFonts w:ascii="Times New Roman" w:hAnsi="Times New Roman" w:cs="Times New Roman"/>
                <w:sz w:val="28"/>
                <w:szCs w:val="28"/>
              </w:rPr>
              <w:t>ния функций, обратных четырём основ</w:t>
            </w:r>
            <w:r w:rsidRPr="00F365AB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ным </w:t>
            </w:r>
            <w:r w:rsidRPr="00F365AB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тригонометрическим функциям, </w:t>
            </w:r>
            <w:r w:rsidRPr="00F365AB">
              <w:rPr>
                <w:rFonts w:ascii="Times New Roman" w:hAnsi="Times New Roman" w:cs="Times New Roman"/>
                <w:sz w:val="28"/>
                <w:szCs w:val="28"/>
              </w:rPr>
              <w:t>строить график обратной</w:t>
            </w:r>
            <w:r w:rsidRPr="00F365AB">
              <w:rPr>
                <w:rFonts w:ascii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F365AB"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CF5F2C" w:rsidRPr="008A53A8" w:rsidTr="00CF5F2C">
        <w:trPr>
          <w:trHeight w:val="770"/>
        </w:trPr>
        <w:tc>
          <w:tcPr>
            <w:tcW w:w="493" w:type="pct"/>
          </w:tcPr>
          <w:p w:rsidR="00CF5F2C" w:rsidRDefault="00CF5F2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  <w:p w:rsidR="00CF5F2C" w:rsidRDefault="00CF5F2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F2C" w:rsidRDefault="00CF5F2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  <w:p w:rsidR="00CF5F2C" w:rsidRDefault="00CF5F2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F2C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  <w:p w:rsidR="00CF5F2C" w:rsidRDefault="00CF5F2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F2C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  <w:p w:rsidR="00CF5F2C" w:rsidRDefault="00CF5F2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F2C" w:rsidRDefault="00CF5F2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F2C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F2C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  <w:p w:rsidR="00CF5F2C" w:rsidRDefault="00CF5F2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F2C" w:rsidRP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  <w:p w:rsidR="00CF5F2C" w:rsidRDefault="00CF5F2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F2C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  <w:p w:rsidR="00F365AB" w:rsidRP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949" w:type="pct"/>
            <w:gridSpan w:val="2"/>
          </w:tcPr>
          <w:p w:rsidR="00CF5F2C" w:rsidRPr="00CF5F2C" w:rsidRDefault="00CF5F2C" w:rsidP="00CF5F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5F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Понятие предела функции.</w:t>
            </w:r>
          </w:p>
          <w:p w:rsidR="00CF5F2C" w:rsidRPr="00CF5F2C" w:rsidRDefault="00CF5F2C" w:rsidP="00CF5F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5F2C">
              <w:rPr>
                <w:rFonts w:ascii="Times New Roman" w:hAnsi="Times New Roman" w:cs="Times New Roman"/>
                <w:sz w:val="28"/>
                <w:szCs w:val="28"/>
              </w:rPr>
              <w:t>Односторонние пределы.</w:t>
            </w:r>
          </w:p>
          <w:p w:rsidR="00CF5F2C" w:rsidRPr="00CF5F2C" w:rsidRDefault="00CF5F2C" w:rsidP="00CF5F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5F2C">
              <w:rPr>
                <w:rFonts w:ascii="Times New Roman" w:hAnsi="Times New Roman" w:cs="Times New Roman"/>
                <w:sz w:val="28"/>
                <w:szCs w:val="28"/>
              </w:rPr>
              <w:t>Свойства пределов функции.</w:t>
            </w:r>
          </w:p>
          <w:p w:rsidR="00CF5F2C" w:rsidRPr="00CF5F2C" w:rsidRDefault="00CF5F2C" w:rsidP="00CF5F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5F2C">
              <w:rPr>
                <w:rFonts w:ascii="Times New Roman" w:hAnsi="Times New Roman" w:cs="Times New Roman"/>
                <w:sz w:val="28"/>
                <w:szCs w:val="28"/>
              </w:rPr>
              <w:t>Понятие непрерывности функции.</w:t>
            </w:r>
          </w:p>
          <w:p w:rsidR="00CF5F2C" w:rsidRPr="00CF5F2C" w:rsidRDefault="00CF5F2C" w:rsidP="00CF5F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5F2C">
              <w:rPr>
                <w:rFonts w:ascii="Times New Roman" w:hAnsi="Times New Roman" w:cs="Times New Roman"/>
                <w:sz w:val="28"/>
                <w:szCs w:val="28"/>
              </w:rPr>
              <w:t>Непрерывность элементарных функций</w:t>
            </w:r>
          </w:p>
          <w:p w:rsidR="00CF5F2C" w:rsidRPr="00CF5F2C" w:rsidRDefault="00CF5F2C" w:rsidP="00CF5F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5F2C">
              <w:rPr>
                <w:rFonts w:ascii="Times New Roman" w:hAnsi="Times New Roman" w:cs="Times New Roman"/>
                <w:sz w:val="28"/>
                <w:szCs w:val="28"/>
              </w:rPr>
              <w:t>Понятие обратной функции.</w:t>
            </w:r>
          </w:p>
          <w:p w:rsidR="00CF5F2C" w:rsidRPr="00CF5F2C" w:rsidRDefault="00CF5F2C" w:rsidP="00CF5F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5F2C">
              <w:rPr>
                <w:rFonts w:ascii="Times New Roman" w:hAnsi="Times New Roman" w:cs="Times New Roman"/>
                <w:sz w:val="28"/>
                <w:szCs w:val="28"/>
              </w:rPr>
              <w:t xml:space="preserve">Взаимно обратные </w:t>
            </w:r>
            <w:r w:rsidRPr="00CF5F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функции.</w:t>
            </w:r>
          </w:p>
          <w:p w:rsidR="00CF5F2C" w:rsidRPr="00CF5F2C" w:rsidRDefault="00CF5F2C" w:rsidP="00CF5F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5F2C">
              <w:rPr>
                <w:rFonts w:ascii="Times New Roman" w:hAnsi="Times New Roman" w:cs="Times New Roman"/>
                <w:sz w:val="28"/>
                <w:szCs w:val="28"/>
              </w:rPr>
              <w:t>Обратные тригонометрические функции.</w:t>
            </w:r>
          </w:p>
          <w:p w:rsidR="00CF5F2C" w:rsidRPr="00CF5F2C" w:rsidRDefault="00CF5F2C" w:rsidP="00CF5F2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5F2C">
              <w:rPr>
                <w:rFonts w:ascii="Times New Roman" w:hAnsi="Times New Roman" w:cs="Times New Roman"/>
                <w:sz w:val="28"/>
                <w:szCs w:val="28"/>
              </w:rPr>
              <w:t>Примеры использования обратных тригонометрических функции</w:t>
            </w:r>
          </w:p>
          <w:p w:rsidR="00CF5F2C" w:rsidRPr="00A270BB" w:rsidRDefault="00CF5F2C" w:rsidP="00CF5F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5F2C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№1</w:t>
            </w:r>
          </w:p>
        </w:tc>
        <w:tc>
          <w:tcPr>
            <w:tcW w:w="529" w:type="pct"/>
          </w:tcPr>
          <w:p w:rsidR="00CF5F2C" w:rsidRDefault="00CF5F2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7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Pr="00C967AE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9" w:type="pct"/>
            <w:vMerge/>
          </w:tcPr>
          <w:p w:rsidR="00CF5F2C" w:rsidRPr="008A53A8" w:rsidRDefault="00CF5F2C" w:rsidP="00AA4B41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F5F2C" w:rsidRPr="008A53A8" w:rsidTr="00CF5F2C">
        <w:trPr>
          <w:trHeight w:val="513"/>
        </w:trPr>
        <w:tc>
          <w:tcPr>
            <w:tcW w:w="1442" w:type="pct"/>
            <w:gridSpan w:val="3"/>
          </w:tcPr>
          <w:p w:rsidR="00CF5F2C" w:rsidRPr="00F365AB" w:rsidRDefault="00F365AB" w:rsidP="00AA4B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5A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Производная</w:t>
            </w:r>
          </w:p>
        </w:tc>
        <w:tc>
          <w:tcPr>
            <w:tcW w:w="529" w:type="pct"/>
          </w:tcPr>
          <w:p w:rsidR="00CF5F2C" w:rsidRPr="00C967AE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029" w:type="pct"/>
            <w:vMerge w:val="restart"/>
          </w:tcPr>
          <w:p w:rsidR="00CF5F2C" w:rsidRPr="000D410C" w:rsidRDefault="00F365AB" w:rsidP="000D410C">
            <w:r w:rsidRPr="000D410C">
              <w:rPr>
                <w:rFonts w:ascii="Times New Roman" w:hAnsi="Times New Roman" w:cs="Times New Roman"/>
                <w:w w:val="105"/>
                <w:sz w:val="28"/>
                <w:szCs w:val="28"/>
              </w:rPr>
              <w:t>Находить мгновенную скорость измен</w:t>
            </w:r>
            <w:r w:rsidR="000D410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D410C">
              <w:rPr>
                <w:rFonts w:ascii="Times New Roman" w:hAnsi="Times New Roman" w:cs="Times New Roman"/>
                <w:sz w:val="28"/>
                <w:szCs w:val="28"/>
              </w:rPr>
              <w:t xml:space="preserve">ния    </w:t>
            </w:r>
            <w:r w:rsidRPr="000D410C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функции.    Вычислять </w:t>
            </w:r>
            <w:r w:rsidRPr="000D410C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0D410C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приращение</w:t>
            </w:r>
            <w:r w:rsidR="000D410C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0D410C">
              <w:rPr>
                <w:rFonts w:ascii="Times New Roman" w:hAnsi="Times New Roman" w:cs="Times New Roman"/>
                <w:sz w:val="28"/>
                <w:szCs w:val="28"/>
              </w:rPr>
              <w:t xml:space="preserve">функции   в   точке.   Находить   предел </w:t>
            </w:r>
            <w:r w:rsidRPr="000D410C">
              <w:rPr>
                <w:rFonts w:ascii="Times New Roman" w:hAnsi="Times New Roman" w:cs="Times New Roman"/>
                <w:spacing w:val="32"/>
                <w:sz w:val="28"/>
                <w:szCs w:val="28"/>
              </w:rPr>
              <w:t xml:space="preserve"> </w:t>
            </w:r>
            <w:r w:rsidRPr="000D410C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0D410C" w:rsidRPr="000D410C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 ношения</w:t>
            </w:r>
            <w:r w:rsidR="000D410C" w:rsidRPr="000D410C">
              <w:rPr>
                <w:rFonts w:ascii="Times New Roman" w:hAnsi="Times New Roman" w:cs="Times New Roman"/>
                <w:w w:val="105"/>
                <w:position w:val="5"/>
                <w:sz w:val="28"/>
                <w:szCs w:val="28"/>
                <w:u w:val="single"/>
              </w:rPr>
              <w:t xml:space="preserve"> D</w:t>
            </w:r>
            <w:r w:rsidR="000D410C" w:rsidRPr="000D410C">
              <w:rPr>
                <w:rFonts w:ascii="Times New Roman" w:hAnsi="Times New Roman" w:cs="Times New Roman"/>
                <w:i/>
                <w:w w:val="105"/>
                <w:position w:val="5"/>
                <w:sz w:val="28"/>
                <w:szCs w:val="28"/>
                <w:u w:val="single"/>
              </w:rPr>
              <w:t>y</w:t>
            </w:r>
            <w:r w:rsidR="000D410C" w:rsidRPr="000D410C">
              <w:rPr>
                <w:rFonts w:ascii="Times New Roman" w:hAnsi="Times New Roman" w:cs="Times New Roman"/>
                <w:i/>
                <w:w w:val="105"/>
                <w:position w:val="5"/>
                <w:sz w:val="28"/>
                <w:szCs w:val="28"/>
              </w:rPr>
              <w:t xml:space="preserve"> </w:t>
            </w:r>
            <w:r w:rsidR="000D410C" w:rsidRPr="000D410C">
              <w:rPr>
                <w:rFonts w:ascii="Times New Roman" w:hAnsi="Times New Roman" w:cs="Times New Roman"/>
                <w:w w:val="105"/>
                <w:sz w:val="28"/>
                <w:szCs w:val="28"/>
              </w:rPr>
              <w:t>. Знать определение про</w:t>
            </w:r>
            <w:r w:rsidR="000D410C">
              <w:rPr>
                <w:rFonts w:ascii="Times New Roman" w:hAnsi="Times New Roman" w:cs="Times New Roman"/>
                <w:w w:val="105"/>
                <w:sz w:val="28"/>
                <w:szCs w:val="28"/>
              </w:rPr>
              <w:t>из</w:t>
            </w:r>
            <w:r w:rsidR="000D410C" w:rsidRPr="000D410C">
              <w:rPr>
                <w:rFonts w:ascii="Times New Roman" w:hAnsi="Times New Roman" w:cs="Times New Roman"/>
                <w:sz w:val="28"/>
                <w:szCs w:val="28"/>
              </w:rPr>
              <w:t xml:space="preserve">водной функции. Вычислять значение </w:t>
            </w:r>
            <w:r w:rsidR="000D410C" w:rsidRPr="000D410C">
              <w:rPr>
                <w:rFonts w:ascii="Times New Roman" w:hAnsi="Times New Roman" w:cs="Times New Roman"/>
                <w:w w:val="105"/>
                <w:sz w:val="28"/>
                <w:szCs w:val="28"/>
              </w:rPr>
              <w:t>производной функции в точке (по опре</w:t>
            </w:r>
            <w:r w:rsidR="000D410C" w:rsidRPr="000D410C">
              <w:rPr>
                <w:rFonts w:ascii="Times New Roman" w:hAnsi="Times New Roman" w:cs="Times New Roman"/>
                <w:sz w:val="28"/>
                <w:szCs w:val="28"/>
              </w:rPr>
              <w:t xml:space="preserve">делению). Выводить и использовать правила вычисления производной. На- ходить  производные  суммы  и </w:t>
            </w:r>
            <w:r w:rsidR="000D410C" w:rsidRPr="000D410C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="000D410C">
              <w:rPr>
                <w:rFonts w:ascii="Times New Roman" w:hAnsi="Times New Roman" w:cs="Times New Roman"/>
                <w:sz w:val="28"/>
                <w:szCs w:val="28"/>
              </w:rPr>
              <w:t>произведе</w:t>
            </w:r>
            <w:r w:rsidR="000D410C" w:rsidRPr="000D410C">
              <w:rPr>
                <w:rFonts w:ascii="Times New Roman" w:hAnsi="Times New Roman" w:cs="Times New Roman"/>
                <w:sz w:val="28"/>
                <w:szCs w:val="28"/>
              </w:rPr>
              <w:t xml:space="preserve">ния   двух   функций;   частного.  </w:t>
            </w:r>
            <w:r w:rsidR="000D410C" w:rsidRPr="000D410C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="000D410C" w:rsidRPr="000D410C">
              <w:rPr>
                <w:rFonts w:ascii="Times New Roman" w:hAnsi="Times New Roman" w:cs="Times New Roman"/>
                <w:sz w:val="28"/>
                <w:szCs w:val="28"/>
              </w:rPr>
              <w:t xml:space="preserve">Находить </w:t>
            </w:r>
            <w:r w:rsidR="000D410C" w:rsidRPr="000D410C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производные    элементарных   </w:t>
            </w:r>
            <w:r w:rsidR="000D410C" w:rsidRPr="000D410C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="000D410C" w:rsidRPr="000D410C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функций.</w:t>
            </w:r>
            <w:r w:rsidR="000D410C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="000D410C" w:rsidRPr="000D410C">
              <w:rPr>
                <w:rFonts w:ascii="Times New Roman" w:hAnsi="Times New Roman" w:cs="Times New Roman"/>
                <w:w w:val="105"/>
                <w:sz w:val="28"/>
                <w:szCs w:val="28"/>
              </w:rPr>
              <w:t>Находить   производную   сложной</w:t>
            </w:r>
            <w:r w:rsidR="000D410C" w:rsidRPr="000D410C">
              <w:rPr>
                <w:rFonts w:ascii="Times New Roman" w:hAnsi="Times New Roman" w:cs="Times New Roman"/>
                <w:spacing w:val="2"/>
                <w:w w:val="105"/>
                <w:sz w:val="28"/>
                <w:szCs w:val="28"/>
              </w:rPr>
              <w:t xml:space="preserve"> </w:t>
            </w:r>
            <w:r w:rsidR="000D410C" w:rsidRPr="000D410C">
              <w:rPr>
                <w:rFonts w:ascii="Times New Roman" w:hAnsi="Times New Roman" w:cs="Times New Roman"/>
                <w:w w:val="105"/>
                <w:sz w:val="28"/>
                <w:szCs w:val="28"/>
              </w:rPr>
              <w:t>функции, обратной функции</w:t>
            </w:r>
            <w:r w:rsidR="000D410C">
              <w:rPr>
                <w:rFonts w:ascii="Times New Roman" w:hAnsi="Times New Roman" w:cs="Times New Roman"/>
                <w:w w:val="105"/>
                <w:sz w:val="28"/>
                <w:szCs w:val="28"/>
              </w:rPr>
              <w:t>.</w:t>
            </w:r>
          </w:p>
        </w:tc>
      </w:tr>
      <w:tr w:rsidR="00F365AB" w:rsidRPr="008A53A8" w:rsidTr="00CF5F2C">
        <w:trPr>
          <w:trHeight w:val="770"/>
        </w:trPr>
        <w:tc>
          <w:tcPr>
            <w:tcW w:w="493" w:type="pct"/>
          </w:tcPr>
          <w:p w:rsidR="00F365AB" w:rsidRDefault="00F365AB" w:rsidP="00F365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  <w:p w:rsidR="00F365AB" w:rsidRDefault="00F365AB" w:rsidP="00F365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F365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  <w:p w:rsidR="00F365AB" w:rsidRDefault="00F365AB" w:rsidP="00F365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F365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  <w:p w:rsidR="00F365AB" w:rsidRDefault="00F365AB" w:rsidP="00F365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F365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F365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F365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  <w:p w:rsidR="00F365AB" w:rsidRDefault="00F365AB" w:rsidP="00F365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F365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F365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  <w:p w:rsidR="00F365AB" w:rsidRDefault="00F365AB" w:rsidP="00F365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F365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Pr="00F365AB" w:rsidRDefault="00F365AB" w:rsidP="00F365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949" w:type="pct"/>
            <w:gridSpan w:val="2"/>
          </w:tcPr>
          <w:p w:rsidR="00F365AB" w:rsidRDefault="00F365AB" w:rsidP="00F365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65AB">
              <w:rPr>
                <w:rFonts w:ascii="Times New Roman" w:hAnsi="Times New Roman" w:cs="Times New Roman"/>
                <w:sz w:val="28"/>
                <w:szCs w:val="28"/>
              </w:rPr>
              <w:t>Понятие производной.</w:t>
            </w:r>
          </w:p>
          <w:p w:rsidR="00F365AB" w:rsidRPr="00F365AB" w:rsidRDefault="00F365AB" w:rsidP="00F365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65AB">
              <w:rPr>
                <w:rFonts w:ascii="Times New Roman" w:hAnsi="Times New Roman" w:cs="Times New Roman"/>
                <w:sz w:val="28"/>
                <w:szCs w:val="28"/>
              </w:rPr>
              <w:t>Производная суммы и разности.</w:t>
            </w:r>
          </w:p>
          <w:p w:rsidR="00F365AB" w:rsidRPr="00F365AB" w:rsidRDefault="00F365AB" w:rsidP="00F365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65AB">
              <w:rPr>
                <w:rFonts w:ascii="Times New Roman" w:hAnsi="Times New Roman" w:cs="Times New Roman"/>
                <w:sz w:val="28"/>
                <w:szCs w:val="28"/>
              </w:rPr>
              <w:t>Непрерывность функций, имеющих производную. Дифференциал.</w:t>
            </w:r>
          </w:p>
          <w:p w:rsidR="00F365AB" w:rsidRPr="00F365AB" w:rsidRDefault="00F365AB" w:rsidP="00F365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65AB">
              <w:rPr>
                <w:rFonts w:ascii="Times New Roman" w:hAnsi="Times New Roman" w:cs="Times New Roman"/>
                <w:sz w:val="28"/>
                <w:szCs w:val="28"/>
              </w:rPr>
              <w:t>Производная произведения и частного.</w:t>
            </w:r>
          </w:p>
          <w:p w:rsidR="00F365AB" w:rsidRDefault="00F365AB" w:rsidP="00F365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65AB">
              <w:rPr>
                <w:rFonts w:ascii="Times New Roman" w:hAnsi="Times New Roman" w:cs="Times New Roman"/>
                <w:sz w:val="28"/>
                <w:szCs w:val="28"/>
              </w:rPr>
              <w:t>Производные элементарных функции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65AB" w:rsidRDefault="00F365AB" w:rsidP="00F365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65AB">
              <w:rPr>
                <w:rFonts w:ascii="Times New Roman" w:hAnsi="Times New Roman" w:cs="Times New Roman"/>
                <w:sz w:val="28"/>
                <w:szCs w:val="28"/>
              </w:rPr>
              <w:t>Производная сложной функции.</w:t>
            </w:r>
          </w:p>
          <w:p w:rsidR="00F365AB" w:rsidRPr="00F365AB" w:rsidRDefault="00F365AB" w:rsidP="00F365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работа№2</w:t>
            </w:r>
          </w:p>
          <w:p w:rsidR="00F365AB" w:rsidRPr="00F365AB" w:rsidRDefault="00F365AB" w:rsidP="00F365AB">
            <w:pPr>
              <w:tabs>
                <w:tab w:val="left" w:pos="156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365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</w:p>
        </w:tc>
        <w:tc>
          <w:tcPr>
            <w:tcW w:w="529" w:type="pct"/>
          </w:tcPr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365AB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5AB" w:rsidRPr="00C967AE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9" w:type="pct"/>
            <w:vMerge/>
          </w:tcPr>
          <w:p w:rsidR="00F365AB" w:rsidRPr="008A53A8" w:rsidRDefault="00F365AB" w:rsidP="00AA4B41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F365AB" w:rsidRPr="008A53A8" w:rsidTr="00CF5F2C">
        <w:tblPrEx>
          <w:tblLook w:val="0000"/>
        </w:tblPrEx>
        <w:trPr>
          <w:trHeight w:val="266"/>
        </w:trPr>
        <w:tc>
          <w:tcPr>
            <w:tcW w:w="1442" w:type="pct"/>
            <w:gridSpan w:val="3"/>
          </w:tcPr>
          <w:p w:rsidR="00F365AB" w:rsidRPr="000D410C" w:rsidRDefault="000D410C" w:rsidP="00AA4B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410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Применение производной </w:t>
            </w:r>
          </w:p>
        </w:tc>
        <w:tc>
          <w:tcPr>
            <w:tcW w:w="529" w:type="pct"/>
          </w:tcPr>
          <w:p w:rsidR="00F365AB" w:rsidRPr="000D410C" w:rsidRDefault="00F365A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10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0D410C" w:rsidRPr="000D410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029" w:type="pct"/>
            <w:vMerge w:val="restart"/>
          </w:tcPr>
          <w:p w:rsidR="00C06B16" w:rsidRPr="00C06B16" w:rsidRDefault="003A7354" w:rsidP="00C06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6B16">
              <w:rPr>
                <w:rFonts w:ascii="Times New Roman" w:hAnsi="Times New Roman" w:cs="Times New Roman"/>
                <w:sz w:val="28"/>
                <w:szCs w:val="28"/>
              </w:rPr>
              <w:t xml:space="preserve">Находить точки минимума и максимума </w:t>
            </w:r>
            <w:r w:rsidRP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>функции.  Находить  наибольшее  и</w:t>
            </w:r>
            <w:r w:rsidRPr="00C06B16">
              <w:rPr>
                <w:rFonts w:ascii="Times New Roman" w:hAnsi="Times New Roman" w:cs="Times New Roman"/>
                <w:spacing w:val="38"/>
                <w:w w:val="105"/>
                <w:sz w:val="28"/>
                <w:szCs w:val="28"/>
              </w:rPr>
              <w:t xml:space="preserve"> </w:t>
            </w:r>
            <w:r w:rsidRP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>наи</w:t>
            </w:r>
            <w:r w:rsid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>м</w:t>
            </w:r>
            <w:r w:rsidRPr="00C06B16">
              <w:rPr>
                <w:rFonts w:ascii="Times New Roman" w:hAnsi="Times New Roman" w:cs="Times New Roman"/>
                <w:sz w:val="28"/>
                <w:szCs w:val="28"/>
              </w:rPr>
              <w:t>еньшее   значения   функции   на</w:t>
            </w:r>
            <w:r w:rsidRPr="00C06B16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C06B16">
              <w:rPr>
                <w:rFonts w:ascii="Times New Roman" w:hAnsi="Times New Roman" w:cs="Times New Roman"/>
                <w:sz w:val="28"/>
                <w:szCs w:val="28"/>
              </w:rPr>
              <w:t>отрезке</w:t>
            </w:r>
            <w:r w:rsidR="00C06B16" w:rsidRPr="00C06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6B16" w:rsidRPr="00C06B1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Находить   </w:t>
            </w:r>
            <w:r w:rsidR="00C06B16" w:rsidRPr="00C06B16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угловой   коэффициент </w:t>
            </w:r>
            <w:r w:rsidR="00C06B16" w:rsidRPr="00C06B16">
              <w:rPr>
                <w:rFonts w:ascii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 w:rsidR="00C06B16" w:rsidRPr="00C06B1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касатель</w:t>
            </w:r>
            <w:r w:rsidR="00C06B16" w:rsidRP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>ной</w:t>
            </w:r>
            <w:r w:rsidR="00C06B16" w:rsidRPr="00C06B16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</w:rPr>
              <w:t xml:space="preserve"> </w:t>
            </w:r>
            <w:r w:rsidR="00C06B16" w:rsidRP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>к</w:t>
            </w:r>
            <w:r w:rsidR="00C06B16" w:rsidRPr="00C06B16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</w:rPr>
              <w:t xml:space="preserve"> </w:t>
            </w:r>
            <w:r w:rsidR="00C06B16" w:rsidRP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>графику</w:t>
            </w:r>
            <w:r w:rsidR="00C06B16" w:rsidRPr="00C06B16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</w:rPr>
              <w:t xml:space="preserve"> </w:t>
            </w:r>
            <w:r w:rsidR="00C06B16" w:rsidRPr="00C06B16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</w:rPr>
              <w:t>функции</w:t>
            </w:r>
            <w:r w:rsidR="00C06B16" w:rsidRPr="00C06B16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</w:rPr>
              <w:t xml:space="preserve"> </w:t>
            </w:r>
            <w:r w:rsidR="00C06B16" w:rsidRP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>в</w:t>
            </w:r>
            <w:r w:rsidR="00C06B16" w:rsidRPr="00C06B16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</w:rPr>
              <w:t xml:space="preserve"> </w:t>
            </w:r>
            <w:r w:rsidR="00C06B16" w:rsidRPr="00C06B16">
              <w:rPr>
                <w:rFonts w:ascii="Times New Roman" w:hAnsi="Times New Roman" w:cs="Times New Roman"/>
                <w:spacing w:val="-4"/>
                <w:w w:val="105"/>
                <w:sz w:val="28"/>
                <w:szCs w:val="28"/>
              </w:rPr>
              <w:t>точке</w:t>
            </w:r>
            <w:r w:rsidR="00C06B16" w:rsidRPr="00C06B16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</w:rPr>
              <w:t xml:space="preserve"> </w:t>
            </w:r>
            <w:r w:rsidR="00C06B16" w:rsidRP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>с</w:t>
            </w:r>
            <w:r w:rsidR="00C06B16" w:rsidRPr="00C06B16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</w:rPr>
              <w:t xml:space="preserve"> </w:t>
            </w:r>
            <w:r w:rsidR="00C06B16" w:rsidRPr="00C06B16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</w:rPr>
              <w:t>задан</w:t>
            </w:r>
            <w:r w:rsidR="00C06B16" w:rsidRP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 ной  </w:t>
            </w:r>
            <w:r w:rsidR="00C06B16" w:rsidRPr="00C06B16">
              <w:rPr>
                <w:rFonts w:ascii="Times New Roman" w:hAnsi="Times New Roman" w:cs="Times New Roman"/>
                <w:spacing w:val="-4"/>
                <w:w w:val="105"/>
                <w:sz w:val="28"/>
                <w:szCs w:val="28"/>
              </w:rPr>
              <w:t xml:space="preserve">абсциссой  </w:t>
            </w:r>
            <w:r w:rsidR="00C06B16" w:rsidRPr="00C06B16">
              <w:rPr>
                <w:rFonts w:ascii="Times New Roman" w:hAnsi="Times New Roman" w:cs="Times New Roman"/>
                <w:i/>
                <w:w w:val="105"/>
                <w:sz w:val="28"/>
                <w:szCs w:val="28"/>
              </w:rPr>
              <w:t>x</w:t>
            </w:r>
            <w:r w:rsidR="00C06B16" w:rsidRPr="00C06B16">
              <w:rPr>
                <w:rFonts w:ascii="Times New Roman" w:hAnsi="Times New Roman" w:cs="Times New Roman"/>
                <w:w w:val="105"/>
                <w:position w:val="-4"/>
                <w:sz w:val="28"/>
                <w:szCs w:val="28"/>
              </w:rPr>
              <w:t>0</w:t>
            </w:r>
            <w:r w:rsidR="00C06B16" w:rsidRP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.  </w:t>
            </w:r>
            <w:r w:rsidR="00C06B16" w:rsidRPr="00C06B16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</w:rPr>
              <w:t>Записывать</w:t>
            </w:r>
            <w:r w:rsidR="00C06B16" w:rsidRPr="00C06B16">
              <w:rPr>
                <w:rFonts w:ascii="Times New Roman" w:hAnsi="Times New Roman" w:cs="Times New Roman"/>
                <w:spacing w:val="31"/>
                <w:w w:val="105"/>
                <w:sz w:val="28"/>
                <w:szCs w:val="28"/>
              </w:rPr>
              <w:t xml:space="preserve"> </w:t>
            </w:r>
            <w:r w:rsidR="00C06B16" w:rsidRPr="00C06B16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</w:rPr>
              <w:t>уравнение</w:t>
            </w:r>
            <w:r w:rsidR="00C06B16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</w:rPr>
              <w:t xml:space="preserve"> </w:t>
            </w:r>
            <w:r w:rsidR="00C06B16" w:rsidRP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>касательной  к  графику  функции,</w:t>
            </w:r>
            <w:r w:rsidR="00C06B16" w:rsidRPr="00C06B16">
              <w:rPr>
                <w:rFonts w:ascii="Times New Roman" w:hAnsi="Times New Roman" w:cs="Times New Roman"/>
                <w:spacing w:val="-19"/>
                <w:w w:val="105"/>
                <w:sz w:val="28"/>
                <w:szCs w:val="28"/>
              </w:rPr>
              <w:t xml:space="preserve"> </w:t>
            </w:r>
            <w:r w:rsidR="00C06B16" w:rsidRP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>задан</w:t>
            </w:r>
            <w:r w:rsidR="00C06B16" w:rsidRPr="00C06B16">
              <w:rPr>
                <w:rFonts w:ascii="Times New Roman" w:hAnsi="Times New Roman" w:cs="Times New Roman"/>
                <w:sz w:val="28"/>
                <w:szCs w:val="28"/>
              </w:rPr>
              <w:t xml:space="preserve"> ной в точке. Применять производную для</w:t>
            </w:r>
            <w:r w:rsidR="00C06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6B16" w:rsidRPr="00C06B16">
              <w:rPr>
                <w:rFonts w:ascii="Times New Roman" w:hAnsi="Times New Roman" w:cs="Times New Roman"/>
                <w:sz w:val="28"/>
                <w:szCs w:val="28"/>
              </w:rPr>
              <w:t xml:space="preserve">приближённых вычислений Находить промежутки возрастания и убывания функции. Доказывать, что за данная функция возрастает (убывает) на </w:t>
            </w:r>
            <w:r w:rsidR="00C06B16" w:rsidRPr="00C06B16">
              <w:rPr>
                <w:rFonts w:ascii="Times New Roman" w:hAnsi="Times New Roman" w:cs="Times New Roman"/>
                <w:spacing w:val="2"/>
                <w:w w:val="105"/>
                <w:sz w:val="28"/>
                <w:szCs w:val="28"/>
              </w:rPr>
              <w:t xml:space="preserve">указанном   </w:t>
            </w:r>
            <w:r w:rsidR="00C06B16" w:rsidRP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>промежутке.   Находить</w:t>
            </w:r>
            <w:r w:rsidR="00C06B16" w:rsidRPr="00C06B16">
              <w:rPr>
                <w:rFonts w:ascii="Times New Roman" w:hAnsi="Times New Roman" w:cs="Times New Roman"/>
                <w:spacing w:val="9"/>
                <w:w w:val="105"/>
                <w:sz w:val="28"/>
                <w:szCs w:val="28"/>
              </w:rPr>
              <w:t xml:space="preserve"> </w:t>
            </w:r>
            <w:r w:rsidR="00C06B16" w:rsidRP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>наибольшее  и  наименьшее  значения</w:t>
            </w:r>
            <w:r w:rsidR="00C06B16" w:rsidRPr="00C06B16">
              <w:rPr>
                <w:rFonts w:ascii="Times New Roman" w:hAnsi="Times New Roman" w:cs="Times New Roman"/>
                <w:spacing w:val="2"/>
                <w:w w:val="105"/>
                <w:sz w:val="28"/>
                <w:szCs w:val="28"/>
              </w:rPr>
              <w:t xml:space="preserve"> </w:t>
            </w:r>
            <w:r w:rsidR="00C06B16" w:rsidRP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>функ ции.</w:t>
            </w:r>
            <w:r w:rsid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 </w:t>
            </w:r>
            <w:r w:rsidR="00C06B16" w:rsidRP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>Находи</w:t>
            </w:r>
            <w:r w:rsid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>ть вторую производную и ускоре</w:t>
            </w:r>
            <w:r w:rsidR="00C06B16" w:rsidRP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>ние процесса, описываемого при пом</w:t>
            </w:r>
            <w:r w:rsid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>о</w:t>
            </w:r>
            <w:r w:rsidR="00C06B16" w:rsidRPr="00C06B1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щи    </w:t>
            </w:r>
            <w:r w:rsidR="00C06B16" w:rsidRPr="00C06B16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формулы.    Исследовать  </w:t>
            </w:r>
            <w:r w:rsidR="00C06B16" w:rsidRPr="00C06B16">
              <w:rPr>
                <w:rFonts w:ascii="Times New Roman" w:hAnsi="Times New Roman" w:cs="Times New Roman"/>
                <w:spacing w:val="47"/>
                <w:sz w:val="28"/>
                <w:szCs w:val="28"/>
              </w:rPr>
              <w:t xml:space="preserve"> </w:t>
            </w:r>
            <w:r w:rsidR="00C06B16" w:rsidRPr="00C06B16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функцию</w:t>
            </w:r>
          </w:p>
          <w:p w:rsidR="00F365AB" w:rsidRPr="0097759D" w:rsidRDefault="00C06B16" w:rsidP="00C06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с </w:t>
            </w:r>
            <w:r w:rsidRPr="00C06B16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</w:rPr>
              <w:t xml:space="preserve"> </w:t>
            </w:r>
            <w:r w:rsidRP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помощью </w:t>
            </w:r>
            <w:r w:rsidRPr="00C06B16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</w:rPr>
              <w:t xml:space="preserve"> </w:t>
            </w:r>
            <w:r w:rsidRP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производной </w:t>
            </w:r>
            <w:r w:rsidRPr="00C06B16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</w:rPr>
              <w:t xml:space="preserve"> </w:t>
            </w:r>
            <w:r w:rsidRP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и </w:t>
            </w:r>
            <w:r w:rsidRPr="00C06B16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</w:rPr>
              <w:t xml:space="preserve"> </w:t>
            </w:r>
            <w:r w:rsidRP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строить </w:t>
            </w:r>
            <w:r w:rsidRPr="00C06B16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</w:rPr>
              <w:t xml:space="preserve"> </w:t>
            </w:r>
            <w:r w:rsidRPr="00C06B16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её </w:t>
            </w:r>
            <w:r w:rsidRPr="00C06B16">
              <w:rPr>
                <w:rFonts w:ascii="Times New Roman" w:hAnsi="Times New Roman" w:cs="Times New Roman"/>
                <w:sz w:val="28"/>
                <w:szCs w:val="28"/>
              </w:rPr>
              <w:t>график. Применять производную 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6B16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решении   </w:t>
            </w:r>
            <w:r w:rsidRPr="00C06B1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геометрических,   </w:t>
            </w:r>
            <w:r w:rsidRPr="00C06B16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физических </w:t>
            </w:r>
            <w:r w:rsidRPr="00C06B16">
              <w:rPr>
                <w:rFonts w:ascii="Times New Roman" w:hAnsi="Times New Roman" w:cs="Times New Roman"/>
                <w:sz w:val="28"/>
                <w:szCs w:val="28"/>
              </w:rPr>
              <w:t>и других</w:t>
            </w:r>
            <w:r w:rsidRPr="00C06B16">
              <w:rPr>
                <w:rFonts w:ascii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r w:rsidRPr="00C06B16">
              <w:rPr>
                <w:rFonts w:ascii="Times New Roman" w:hAnsi="Times New Roman" w:cs="Times New Roman"/>
                <w:sz w:val="28"/>
                <w:szCs w:val="28"/>
              </w:rPr>
              <w:t>задач</w:t>
            </w:r>
          </w:p>
        </w:tc>
      </w:tr>
      <w:tr w:rsidR="000D410C" w:rsidRPr="008A53A8" w:rsidTr="00CF5F2C">
        <w:tblPrEx>
          <w:tblLook w:val="0000"/>
        </w:tblPrEx>
        <w:trPr>
          <w:trHeight w:val="211"/>
        </w:trPr>
        <w:tc>
          <w:tcPr>
            <w:tcW w:w="493" w:type="pct"/>
          </w:tcPr>
          <w:p w:rsidR="000D410C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5.6</w:t>
            </w: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5.9</w:t>
            </w: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354" w:rsidRP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5.11</w:t>
            </w:r>
          </w:p>
        </w:tc>
        <w:tc>
          <w:tcPr>
            <w:tcW w:w="949" w:type="pct"/>
            <w:gridSpan w:val="2"/>
            <w:shd w:val="clear" w:color="auto" w:fill="auto"/>
          </w:tcPr>
          <w:p w:rsidR="000D410C" w:rsidRPr="000D410C" w:rsidRDefault="000D410C" w:rsidP="000D41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10C">
              <w:rPr>
                <w:rFonts w:ascii="Times New Roman" w:hAnsi="Times New Roman" w:cs="Times New Roman"/>
                <w:sz w:val="28"/>
                <w:szCs w:val="28"/>
              </w:rPr>
              <w:t>Максимум и минимум функции.</w:t>
            </w:r>
          </w:p>
          <w:p w:rsidR="000D410C" w:rsidRPr="000D410C" w:rsidRDefault="000D410C" w:rsidP="000D41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10C">
              <w:rPr>
                <w:rFonts w:ascii="Times New Roman" w:hAnsi="Times New Roman" w:cs="Times New Roman"/>
                <w:sz w:val="28"/>
                <w:szCs w:val="28"/>
              </w:rPr>
              <w:t>Уравнение касательной.</w:t>
            </w:r>
          </w:p>
          <w:p w:rsidR="000D410C" w:rsidRPr="000D410C" w:rsidRDefault="000D410C" w:rsidP="000D41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10C">
              <w:rPr>
                <w:rFonts w:ascii="Times New Roman" w:hAnsi="Times New Roman" w:cs="Times New Roman"/>
                <w:sz w:val="28"/>
                <w:szCs w:val="28"/>
              </w:rPr>
              <w:t>Приближенные вычисления.</w:t>
            </w:r>
          </w:p>
          <w:p w:rsidR="000D410C" w:rsidRPr="000D410C" w:rsidRDefault="000D410C" w:rsidP="000D41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10C">
              <w:rPr>
                <w:rFonts w:ascii="Times New Roman" w:hAnsi="Times New Roman" w:cs="Times New Roman"/>
                <w:sz w:val="28"/>
                <w:szCs w:val="28"/>
              </w:rPr>
              <w:t>Возрастание и убывание функций.</w:t>
            </w:r>
          </w:p>
          <w:p w:rsidR="000D410C" w:rsidRPr="000D410C" w:rsidRDefault="000D410C" w:rsidP="000D41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10C">
              <w:rPr>
                <w:rFonts w:ascii="Times New Roman" w:hAnsi="Times New Roman" w:cs="Times New Roman"/>
                <w:sz w:val="28"/>
                <w:szCs w:val="28"/>
              </w:rPr>
              <w:t>Производные высших порядков.</w:t>
            </w:r>
          </w:p>
          <w:p w:rsidR="000D410C" w:rsidRPr="000D410C" w:rsidRDefault="000D410C" w:rsidP="000D41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10C">
              <w:rPr>
                <w:rFonts w:ascii="Times New Roman" w:hAnsi="Times New Roman" w:cs="Times New Roman"/>
                <w:sz w:val="28"/>
                <w:szCs w:val="28"/>
              </w:rPr>
              <w:t>Экстремум функции с единственной критической точкой.</w:t>
            </w:r>
          </w:p>
          <w:p w:rsidR="000D410C" w:rsidRPr="000D410C" w:rsidRDefault="000D410C" w:rsidP="000D41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10C">
              <w:rPr>
                <w:rFonts w:ascii="Times New Roman" w:hAnsi="Times New Roman" w:cs="Times New Roman"/>
                <w:sz w:val="28"/>
                <w:szCs w:val="28"/>
              </w:rPr>
              <w:t>Задачи на максимум и минимум.</w:t>
            </w:r>
          </w:p>
          <w:p w:rsidR="000D410C" w:rsidRPr="000D410C" w:rsidRDefault="000D410C" w:rsidP="000D41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10C">
              <w:rPr>
                <w:rFonts w:ascii="Times New Roman" w:hAnsi="Times New Roman" w:cs="Times New Roman"/>
                <w:sz w:val="28"/>
                <w:szCs w:val="28"/>
              </w:rPr>
              <w:t>Асимптоты. Дробно-линейная функция.</w:t>
            </w:r>
          </w:p>
          <w:p w:rsidR="000D410C" w:rsidRPr="000D410C" w:rsidRDefault="000D410C" w:rsidP="000D41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10C">
              <w:rPr>
                <w:rFonts w:ascii="Times New Roman" w:hAnsi="Times New Roman" w:cs="Times New Roman"/>
                <w:sz w:val="28"/>
                <w:szCs w:val="28"/>
              </w:rPr>
              <w:t>Построение графиков функций с применением производной.</w:t>
            </w:r>
          </w:p>
          <w:p w:rsidR="000D410C" w:rsidRPr="00A270BB" w:rsidRDefault="000D410C" w:rsidP="000D4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410C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№3</w:t>
            </w:r>
          </w:p>
        </w:tc>
        <w:tc>
          <w:tcPr>
            <w:tcW w:w="529" w:type="pct"/>
          </w:tcPr>
          <w:p w:rsidR="000D410C" w:rsidRDefault="000D410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D410C" w:rsidRDefault="000D410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10C" w:rsidRDefault="000D410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D410C" w:rsidRDefault="000D410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10C" w:rsidRDefault="000D410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D410C" w:rsidRDefault="000D410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10C" w:rsidRDefault="000D410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354" w:rsidRDefault="003A7354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D410C" w:rsidRPr="000D410C" w:rsidRDefault="000D410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10C" w:rsidRPr="008A53A8" w:rsidRDefault="000D410C" w:rsidP="00AA4B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029" w:type="pct"/>
            <w:vMerge/>
            <w:shd w:val="clear" w:color="auto" w:fill="auto"/>
          </w:tcPr>
          <w:p w:rsidR="000D410C" w:rsidRPr="008A53A8" w:rsidRDefault="000D410C" w:rsidP="00AA4B41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0D410C" w:rsidRPr="008A53A8" w:rsidTr="00CF5F2C">
        <w:tblPrEx>
          <w:tblLook w:val="0000"/>
        </w:tblPrEx>
        <w:trPr>
          <w:trHeight w:val="211"/>
        </w:trPr>
        <w:tc>
          <w:tcPr>
            <w:tcW w:w="1442" w:type="pct"/>
            <w:gridSpan w:val="3"/>
          </w:tcPr>
          <w:p w:rsidR="000D410C" w:rsidRPr="00C06B16" w:rsidRDefault="00C06B16" w:rsidP="00AA4B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B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Первообразная и интеграл </w:t>
            </w:r>
          </w:p>
        </w:tc>
        <w:tc>
          <w:tcPr>
            <w:tcW w:w="529" w:type="pct"/>
          </w:tcPr>
          <w:p w:rsidR="000D410C" w:rsidRPr="00E24A63" w:rsidRDefault="00C06B16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029" w:type="pct"/>
            <w:vMerge w:val="restart"/>
            <w:shd w:val="clear" w:color="auto" w:fill="auto"/>
          </w:tcPr>
          <w:p w:rsidR="000D410C" w:rsidRDefault="000D410C" w:rsidP="00AA4B41">
            <w:pPr>
              <w:spacing w:after="0" w:line="240" w:lineRule="auto"/>
              <w:rPr>
                <w:sz w:val="28"/>
                <w:szCs w:val="28"/>
              </w:rPr>
            </w:pPr>
          </w:p>
          <w:p w:rsidR="00FD2FE3" w:rsidRPr="00FD2FE3" w:rsidRDefault="00FD2FE3" w:rsidP="00FD2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FE3">
              <w:rPr>
                <w:rFonts w:ascii="Times New Roman" w:hAnsi="Times New Roman" w:cs="Times New Roman"/>
                <w:w w:val="105"/>
                <w:sz w:val="28"/>
                <w:szCs w:val="28"/>
              </w:rPr>
              <w:lastRenderedPageBreak/>
              <w:t>Знать</w:t>
            </w:r>
            <w:r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 и применять определение перво</w:t>
            </w:r>
            <w:r w:rsidRPr="00FD2FE3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образной и неопределённого интеграла. Находить </w:t>
            </w:r>
            <w:r w:rsidRPr="00FD2FE3">
              <w:rPr>
                <w:rFonts w:ascii="Times New Roman" w:hAnsi="Times New Roman" w:cs="Times New Roman"/>
                <w:spacing w:val="2"/>
                <w:w w:val="105"/>
                <w:sz w:val="28"/>
                <w:szCs w:val="28"/>
              </w:rPr>
              <w:t xml:space="preserve">первообразные </w:t>
            </w:r>
            <w:r w:rsidRPr="00FD2FE3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элементарных </w:t>
            </w:r>
            <w:r w:rsidRPr="00FD2FE3">
              <w:rPr>
                <w:rFonts w:ascii="Times New Roman" w:hAnsi="Times New Roman" w:cs="Times New Roman"/>
                <w:spacing w:val="6"/>
                <w:w w:val="105"/>
                <w:sz w:val="28"/>
                <w:szCs w:val="28"/>
              </w:rPr>
              <w:t xml:space="preserve">функций, </w:t>
            </w:r>
            <w:r w:rsidRPr="00FD2FE3">
              <w:rPr>
                <w:rFonts w:ascii="Times New Roman" w:hAnsi="Times New Roman" w:cs="Times New Roman"/>
                <w:spacing w:val="7"/>
                <w:w w:val="105"/>
                <w:sz w:val="28"/>
                <w:szCs w:val="28"/>
              </w:rPr>
              <w:t xml:space="preserve">первообразные </w:t>
            </w:r>
            <w:r w:rsidRPr="00FD2FE3">
              <w:rPr>
                <w:rFonts w:ascii="Times New Roman" w:hAnsi="Times New Roman" w:cs="Times New Roman"/>
                <w:i/>
                <w:spacing w:val="5"/>
                <w:w w:val="105"/>
                <w:sz w:val="28"/>
                <w:szCs w:val="28"/>
              </w:rPr>
              <w:t>f</w:t>
            </w:r>
            <w:r w:rsidRPr="00FD2FE3">
              <w:rPr>
                <w:rFonts w:ascii="Times New Roman" w:hAnsi="Times New Roman" w:cs="Times New Roman"/>
                <w:spacing w:val="5"/>
                <w:w w:val="105"/>
                <w:sz w:val="28"/>
                <w:szCs w:val="28"/>
              </w:rPr>
              <w:t>(</w:t>
            </w:r>
            <w:r w:rsidRPr="00FD2FE3">
              <w:rPr>
                <w:rFonts w:ascii="Times New Roman" w:hAnsi="Times New Roman" w:cs="Times New Roman"/>
                <w:i/>
                <w:spacing w:val="5"/>
                <w:w w:val="105"/>
                <w:sz w:val="28"/>
                <w:szCs w:val="28"/>
              </w:rPr>
              <w:t>x</w:t>
            </w:r>
            <w:r w:rsidRPr="00FD2FE3">
              <w:rPr>
                <w:rFonts w:ascii="Times New Roman" w:hAnsi="Times New Roman" w:cs="Times New Roman"/>
                <w:spacing w:val="5"/>
                <w:w w:val="105"/>
                <w:sz w:val="28"/>
                <w:szCs w:val="28"/>
              </w:rPr>
              <w:t xml:space="preserve">) </w:t>
            </w:r>
            <w:r w:rsidRPr="00FD2FE3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+ </w:t>
            </w:r>
            <w:r w:rsidRPr="00FD2FE3">
              <w:rPr>
                <w:rFonts w:ascii="Times New Roman" w:hAnsi="Times New Roman" w:cs="Times New Roman"/>
                <w:i/>
                <w:spacing w:val="7"/>
                <w:w w:val="105"/>
                <w:sz w:val="28"/>
                <w:szCs w:val="28"/>
              </w:rPr>
              <w:t>g</w:t>
            </w:r>
            <w:r w:rsidRPr="00FD2FE3">
              <w:rPr>
                <w:rFonts w:ascii="Times New Roman" w:hAnsi="Times New Roman" w:cs="Times New Roman"/>
                <w:spacing w:val="7"/>
                <w:w w:val="105"/>
                <w:sz w:val="28"/>
                <w:szCs w:val="28"/>
              </w:rPr>
              <w:t>(</w:t>
            </w:r>
            <w:r w:rsidRPr="00FD2FE3">
              <w:rPr>
                <w:rFonts w:ascii="Times New Roman" w:hAnsi="Times New Roman" w:cs="Times New Roman"/>
                <w:i/>
                <w:spacing w:val="7"/>
                <w:w w:val="105"/>
                <w:sz w:val="28"/>
                <w:szCs w:val="28"/>
              </w:rPr>
              <w:t>x</w:t>
            </w:r>
            <w:r w:rsidRPr="00FD2FE3">
              <w:rPr>
                <w:rFonts w:ascii="Times New Roman" w:hAnsi="Times New Roman" w:cs="Times New Roman"/>
                <w:spacing w:val="7"/>
                <w:w w:val="105"/>
                <w:sz w:val="28"/>
                <w:szCs w:val="28"/>
              </w:rPr>
              <w:t xml:space="preserve">), </w:t>
            </w:r>
            <w:r w:rsidRPr="00FD2FE3">
              <w:rPr>
                <w:rFonts w:ascii="Times New Roman" w:hAnsi="Times New Roman" w:cs="Times New Roman"/>
                <w:i/>
                <w:w w:val="105"/>
                <w:sz w:val="28"/>
                <w:szCs w:val="28"/>
              </w:rPr>
              <w:t>kf</w:t>
            </w:r>
            <w:r w:rsidRPr="00FD2FE3">
              <w:rPr>
                <w:rFonts w:ascii="Times New Roman" w:hAnsi="Times New Roman" w:cs="Times New Roman"/>
                <w:w w:val="105"/>
                <w:sz w:val="28"/>
                <w:szCs w:val="28"/>
              </w:rPr>
              <w:t>(</w:t>
            </w:r>
            <w:r w:rsidRPr="00FD2FE3">
              <w:rPr>
                <w:rFonts w:ascii="Times New Roman" w:hAnsi="Times New Roman" w:cs="Times New Roman"/>
                <w:i/>
                <w:w w:val="105"/>
                <w:sz w:val="28"/>
                <w:szCs w:val="28"/>
              </w:rPr>
              <w:t>x</w:t>
            </w:r>
            <w:r w:rsidRPr="00FD2FE3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) и </w:t>
            </w:r>
            <w:r w:rsidRPr="00FD2FE3">
              <w:rPr>
                <w:rFonts w:ascii="Times New Roman" w:hAnsi="Times New Roman" w:cs="Times New Roman"/>
                <w:i/>
                <w:w w:val="105"/>
                <w:sz w:val="28"/>
                <w:szCs w:val="28"/>
              </w:rPr>
              <w:t>f</w:t>
            </w:r>
            <w:r w:rsidRPr="00FD2FE3">
              <w:rPr>
                <w:rFonts w:ascii="Times New Roman" w:hAnsi="Times New Roman" w:cs="Times New Roman"/>
                <w:w w:val="105"/>
                <w:sz w:val="28"/>
                <w:szCs w:val="28"/>
              </w:rPr>
              <w:t>(</w:t>
            </w:r>
            <w:r w:rsidRPr="00FD2FE3">
              <w:rPr>
                <w:rFonts w:ascii="Times New Roman" w:hAnsi="Times New Roman" w:cs="Times New Roman"/>
                <w:i/>
                <w:w w:val="105"/>
                <w:sz w:val="28"/>
                <w:szCs w:val="28"/>
              </w:rPr>
              <w:t xml:space="preserve">kx </w:t>
            </w:r>
            <w:r w:rsidRPr="00FD2FE3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+ </w:t>
            </w:r>
            <w:r w:rsidRPr="00FD2FE3">
              <w:rPr>
                <w:rFonts w:ascii="Times New Roman" w:hAnsi="Times New Roman" w:cs="Times New Roman"/>
                <w:i/>
                <w:w w:val="105"/>
                <w:sz w:val="28"/>
                <w:szCs w:val="28"/>
              </w:rPr>
              <w:t>b</w:t>
            </w:r>
            <w:r w:rsidRPr="00FD2FE3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). </w:t>
            </w:r>
            <w:r w:rsidRPr="00FD2FE3">
              <w:rPr>
                <w:rFonts w:ascii="Times New Roman" w:hAnsi="Times New Roman" w:cs="Times New Roman"/>
                <w:spacing w:val="2"/>
                <w:w w:val="105"/>
                <w:sz w:val="28"/>
                <w:szCs w:val="28"/>
              </w:rPr>
              <w:t xml:space="preserve">Интегрировать  </w:t>
            </w:r>
            <w:r>
              <w:rPr>
                <w:rFonts w:ascii="Times New Roman" w:hAnsi="Times New Roman" w:cs="Times New Roman"/>
                <w:w w:val="105"/>
                <w:sz w:val="28"/>
                <w:szCs w:val="28"/>
              </w:rPr>
              <w:t>функ</w:t>
            </w:r>
            <w:r w:rsidRPr="00FD2FE3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ции при помощи </w:t>
            </w:r>
            <w:r w:rsidRPr="00FD2FE3">
              <w:rPr>
                <w:rFonts w:ascii="Times New Roman" w:hAnsi="Times New Roman" w:cs="Times New Roman"/>
                <w:spacing w:val="2"/>
                <w:w w:val="105"/>
                <w:sz w:val="28"/>
                <w:szCs w:val="28"/>
              </w:rPr>
              <w:t xml:space="preserve">замены переменной, интегрирования </w:t>
            </w:r>
            <w:r w:rsidRPr="00FD2FE3">
              <w:rPr>
                <w:rFonts w:ascii="Times New Roman" w:hAnsi="Times New Roman" w:cs="Times New Roman"/>
                <w:w w:val="105"/>
                <w:sz w:val="28"/>
                <w:szCs w:val="28"/>
              </w:rPr>
              <w:t>по частям. Вычислять площадь криволинейной трапеции. На- ходить</w:t>
            </w:r>
            <w:r w:rsidRPr="00FD2FE3">
              <w:rPr>
                <w:rFonts w:ascii="Times New Roman" w:hAnsi="Times New Roman" w:cs="Times New Roman"/>
                <w:spacing w:val="-14"/>
                <w:w w:val="105"/>
                <w:sz w:val="28"/>
                <w:szCs w:val="28"/>
              </w:rPr>
              <w:t xml:space="preserve"> </w:t>
            </w:r>
            <w:r w:rsidRPr="00FD2FE3">
              <w:rPr>
                <w:rFonts w:ascii="Times New Roman" w:hAnsi="Times New Roman" w:cs="Times New Roman"/>
                <w:w w:val="105"/>
                <w:sz w:val="28"/>
                <w:szCs w:val="28"/>
              </w:rPr>
              <w:t>приближённые</w:t>
            </w:r>
            <w:r w:rsidRPr="00FD2FE3">
              <w:rPr>
                <w:rFonts w:ascii="Times New Roman" w:hAnsi="Times New Roman" w:cs="Times New Roman"/>
                <w:spacing w:val="-14"/>
                <w:w w:val="105"/>
                <w:sz w:val="28"/>
                <w:szCs w:val="28"/>
              </w:rPr>
              <w:t xml:space="preserve"> </w:t>
            </w:r>
            <w:r w:rsidRPr="00FD2FE3">
              <w:rPr>
                <w:rFonts w:ascii="Times New Roman" w:hAnsi="Times New Roman" w:cs="Times New Roman"/>
                <w:w w:val="105"/>
                <w:sz w:val="28"/>
                <w:szCs w:val="28"/>
              </w:rPr>
              <w:t>значения</w:t>
            </w:r>
            <w:r w:rsidRPr="00FD2FE3">
              <w:rPr>
                <w:rFonts w:ascii="Times New Roman" w:hAnsi="Times New Roman" w:cs="Times New Roman"/>
                <w:spacing w:val="-13"/>
                <w:w w:val="10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8"/>
                <w:szCs w:val="28"/>
              </w:rPr>
              <w:t>интегра</w:t>
            </w:r>
            <w:r w:rsidRPr="00FD2FE3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лов. Вычислять площадь криволинейной </w:t>
            </w:r>
            <w:r w:rsidRPr="00FD2FE3">
              <w:rPr>
                <w:rFonts w:ascii="Times New Roman" w:hAnsi="Times New Roman" w:cs="Times New Roman"/>
                <w:spacing w:val="5"/>
                <w:w w:val="105"/>
                <w:sz w:val="28"/>
                <w:szCs w:val="28"/>
              </w:rPr>
              <w:t xml:space="preserve">трапеции, используя </w:t>
            </w:r>
            <w:r w:rsidRPr="00FD2FE3">
              <w:rPr>
                <w:rFonts w:ascii="Times New Roman" w:hAnsi="Times New Roman" w:cs="Times New Roman"/>
                <w:spacing w:val="6"/>
                <w:w w:val="105"/>
                <w:sz w:val="28"/>
                <w:szCs w:val="28"/>
              </w:rPr>
              <w:t xml:space="preserve">геометрический </w:t>
            </w:r>
            <w:r w:rsidRPr="00FD2FE3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смысл </w:t>
            </w:r>
            <w:r>
              <w:rPr>
                <w:rFonts w:ascii="Times New Roman" w:hAnsi="Times New Roman" w:cs="Times New Roman"/>
                <w:w w:val="105"/>
                <w:sz w:val="28"/>
                <w:szCs w:val="28"/>
              </w:rPr>
              <w:t>определённого интеграла, вычис</w:t>
            </w:r>
            <w:r w:rsidRPr="00FD2FE3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лять </w:t>
            </w:r>
            <w:r>
              <w:rPr>
                <w:rFonts w:ascii="Times New Roman" w:hAnsi="Times New Roman" w:cs="Times New Roman"/>
                <w:w w:val="105"/>
                <w:sz w:val="28"/>
                <w:szCs w:val="28"/>
              </w:rPr>
              <w:t>определённый интеграл при помо</w:t>
            </w:r>
            <w:r w:rsidRPr="00FD2FE3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щи формулы Ньютона—Лейбница. Знать и </w:t>
            </w:r>
            <w:r w:rsidRPr="00FD2FE3">
              <w:rPr>
                <w:rFonts w:ascii="Times New Roman" w:hAnsi="Times New Roman" w:cs="Times New Roman"/>
                <w:spacing w:val="4"/>
                <w:w w:val="105"/>
                <w:sz w:val="28"/>
                <w:szCs w:val="28"/>
              </w:rPr>
              <w:t xml:space="preserve">применять </w:t>
            </w:r>
            <w:r w:rsidRPr="00FD2FE3">
              <w:rPr>
                <w:rFonts w:ascii="Times New Roman" w:hAnsi="Times New Roman" w:cs="Times New Roman"/>
                <w:spacing w:val="5"/>
                <w:w w:val="105"/>
                <w:sz w:val="28"/>
                <w:szCs w:val="28"/>
              </w:rPr>
              <w:t xml:space="preserve">свойства </w:t>
            </w:r>
            <w:r w:rsidRPr="00FD2FE3">
              <w:rPr>
                <w:rFonts w:ascii="Times New Roman" w:hAnsi="Times New Roman" w:cs="Times New Roman"/>
                <w:spacing w:val="4"/>
                <w:w w:val="105"/>
                <w:sz w:val="28"/>
                <w:szCs w:val="28"/>
              </w:rPr>
              <w:t xml:space="preserve">определённого </w:t>
            </w:r>
            <w:r w:rsidRPr="00FD2FE3">
              <w:rPr>
                <w:rFonts w:ascii="Times New Roman" w:hAnsi="Times New Roman" w:cs="Times New Roman"/>
                <w:w w:val="105"/>
                <w:sz w:val="28"/>
                <w:szCs w:val="28"/>
              </w:rPr>
              <w:t>интегр</w:t>
            </w:r>
            <w:r>
              <w:rPr>
                <w:rFonts w:ascii="Times New Roman" w:hAnsi="Times New Roman" w:cs="Times New Roman"/>
                <w:w w:val="105"/>
                <w:sz w:val="28"/>
                <w:szCs w:val="28"/>
              </w:rPr>
              <w:t>ала, применять определённые ин</w:t>
            </w:r>
            <w:r w:rsidRPr="00FD2FE3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тегралы при решении геометрических и </w:t>
            </w:r>
            <w:r w:rsidRPr="00FD2FE3">
              <w:rPr>
                <w:rFonts w:ascii="Times New Roman" w:hAnsi="Times New Roman" w:cs="Times New Roman"/>
                <w:spacing w:val="3"/>
                <w:w w:val="105"/>
                <w:sz w:val="28"/>
                <w:szCs w:val="28"/>
              </w:rPr>
              <w:t xml:space="preserve">физических задач. Решать несложные </w:t>
            </w:r>
            <w:r w:rsidRPr="00FD2FE3">
              <w:rPr>
                <w:rFonts w:ascii="Times New Roman" w:hAnsi="Times New Roman" w:cs="Times New Roman"/>
                <w:spacing w:val="2"/>
                <w:w w:val="105"/>
                <w:sz w:val="28"/>
                <w:szCs w:val="28"/>
              </w:rPr>
              <w:t xml:space="preserve">дифференциальные уравнения, задачи, </w:t>
            </w:r>
            <w:r w:rsidRPr="00FD2FE3">
              <w:rPr>
                <w:rFonts w:ascii="Times New Roman" w:hAnsi="Times New Roman" w:cs="Times New Roman"/>
                <w:w w:val="105"/>
                <w:sz w:val="28"/>
                <w:szCs w:val="28"/>
              </w:rPr>
              <w:t>прив</w:t>
            </w:r>
            <w:r>
              <w:rPr>
                <w:rFonts w:ascii="Times New Roman" w:hAnsi="Times New Roman" w:cs="Times New Roman"/>
                <w:w w:val="105"/>
                <w:sz w:val="28"/>
                <w:szCs w:val="28"/>
              </w:rPr>
              <w:t>одящие к дифференциальным урав</w:t>
            </w:r>
            <w:r w:rsidRPr="00FD2FE3">
              <w:rPr>
                <w:rFonts w:ascii="Times New Roman" w:hAnsi="Times New Roman" w:cs="Times New Roman"/>
                <w:w w:val="105"/>
                <w:sz w:val="28"/>
                <w:szCs w:val="28"/>
              </w:rPr>
              <w:t>нениям</w:t>
            </w:r>
          </w:p>
        </w:tc>
      </w:tr>
      <w:tr w:rsidR="00C06B16" w:rsidRPr="008A53A8" w:rsidTr="000D410C">
        <w:tblPrEx>
          <w:tblLook w:val="0000"/>
        </w:tblPrEx>
        <w:trPr>
          <w:trHeight w:val="1062"/>
        </w:trPr>
        <w:tc>
          <w:tcPr>
            <w:tcW w:w="493" w:type="pct"/>
          </w:tcPr>
          <w:p w:rsidR="00C06B16" w:rsidRDefault="00FD2FE3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6.1</w:t>
            </w:r>
          </w:p>
          <w:p w:rsidR="00FD2FE3" w:rsidRDefault="00FD2FE3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2FE3" w:rsidRDefault="00FD2FE3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  <w:p w:rsidR="00FD2FE3" w:rsidRDefault="00FD2FE3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2FE3" w:rsidRDefault="00FD2FE3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2FE3" w:rsidRDefault="00FD2FE3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  <w:p w:rsidR="00FD2FE3" w:rsidRDefault="00FD2FE3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2FE3" w:rsidRDefault="00FD2FE3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  <w:p w:rsidR="00FD2FE3" w:rsidRDefault="00FD2FE3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2FE3" w:rsidRDefault="00FD2FE3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2FE3" w:rsidRDefault="00FD2FE3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2FE3" w:rsidRDefault="00FD2FE3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6.6</w:t>
            </w:r>
          </w:p>
          <w:p w:rsidR="00FD2FE3" w:rsidRDefault="00FD2FE3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2FE3" w:rsidRDefault="00FD2FE3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6.7</w:t>
            </w:r>
          </w:p>
          <w:p w:rsidR="00FD2FE3" w:rsidRDefault="00FD2FE3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2FE3" w:rsidRDefault="00FD2FE3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2FE3" w:rsidRPr="00FD2FE3" w:rsidRDefault="00FD2FE3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  <w:p w:rsidR="00C06B16" w:rsidRDefault="00C06B16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B16" w:rsidRDefault="00C06B16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B16" w:rsidRDefault="00C06B16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B16" w:rsidRDefault="00C06B16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B16" w:rsidRDefault="00C06B16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B16" w:rsidRDefault="00C06B16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B16" w:rsidRDefault="00C06B16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B16" w:rsidRPr="009E005C" w:rsidRDefault="00C06B16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" w:type="pct"/>
            <w:gridSpan w:val="2"/>
            <w:shd w:val="clear" w:color="auto" w:fill="auto"/>
          </w:tcPr>
          <w:p w:rsidR="00C06B16" w:rsidRPr="00C06B16" w:rsidRDefault="00C06B16" w:rsidP="00C06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6B16">
              <w:rPr>
                <w:rFonts w:ascii="Times New Roman" w:hAnsi="Times New Roman" w:cs="Times New Roman"/>
                <w:sz w:val="28"/>
                <w:szCs w:val="28"/>
              </w:rPr>
              <w:t>Понятие первообразной</w:t>
            </w:r>
          </w:p>
          <w:p w:rsidR="00C06B16" w:rsidRPr="00C06B16" w:rsidRDefault="00C06B16" w:rsidP="00C06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6B16">
              <w:rPr>
                <w:rFonts w:ascii="Times New Roman" w:hAnsi="Times New Roman" w:cs="Times New Roman"/>
                <w:sz w:val="28"/>
                <w:szCs w:val="28"/>
              </w:rPr>
              <w:t>Площадь криволинейной трапеции.</w:t>
            </w:r>
          </w:p>
          <w:p w:rsidR="00C06B16" w:rsidRPr="00C06B16" w:rsidRDefault="00C06B16" w:rsidP="00C06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6B16">
              <w:rPr>
                <w:rFonts w:ascii="Times New Roman" w:hAnsi="Times New Roman" w:cs="Times New Roman"/>
                <w:sz w:val="28"/>
                <w:szCs w:val="28"/>
              </w:rPr>
              <w:t>Определенный интеграл.</w:t>
            </w:r>
          </w:p>
          <w:p w:rsidR="00C06B16" w:rsidRPr="00C06B16" w:rsidRDefault="00C06B16" w:rsidP="00C06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6B16">
              <w:rPr>
                <w:rFonts w:ascii="Times New Roman" w:hAnsi="Times New Roman" w:cs="Times New Roman"/>
                <w:sz w:val="28"/>
                <w:szCs w:val="28"/>
              </w:rPr>
              <w:t>Приближенное вычисление определенного интеграла.</w:t>
            </w:r>
          </w:p>
          <w:p w:rsidR="00C06B16" w:rsidRPr="00C06B16" w:rsidRDefault="00C06B16" w:rsidP="00C06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6B16">
              <w:rPr>
                <w:rFonts w:ascii="Times New Roman" w:hAnsi="Times New Roman" w:cs="Times New Roman"/>
                <w:sz w:val="28"/>
                <w:szCs w:val="28"/>
              </w:rPr>
              <w:t>Формула Ньютона-Лейбница.</w:t>
            </w:r>
          </w:p>
          <w:p w:rsidR="00C06B16" w:rsidRPr="00C06B16" w:rsidRDefault="00C06B16" w:rsidP="00C06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6B16">
              <w:rPr>
                <w:rFonts w:ascii="Times New Roman" w:hAnsi="Times New Roman" w:cs="Times New Roman"/>
                <w:sz w:val="28"/>
                <w:szCs w:val="28"/>
              </w:rPr>
              <w:t>Свойство определенных интегралов.</w:t>
            </w:r>
          </w:p>
          <w:p w:rsidR="00C06B16" w:rsidRPr="00C06B16" w:rsidRDefault="00C06B16" w:rsidP="00C06B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6B16">
              <w:rPr>
                <w:rFonts w:ascii="Times New Roman" w:hAnsi="Times New Roman" w:cs="Times New Roman"/>
                <w:sz w:val="28"/>
                <w:szCs w:val="28"/>
              </w:rPr>
              <w:t>Применение определенных интегралов в геометрических и физических задачах.</w:t>
            </w:r>
          </w:p>
          <w:p w:rsidR="00C06B16" w:rsidRPr="00A270BB" w:rsidRDefault="00C06B16" w:rsidP="00C06B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B16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№4</w:t>
            </w:r>
          </w:p>
        </w:tc>
        <w:tc>
          <w:tcPr>
            <w:tcW w:w="529" w:type="pct"/>
          </w:tcPr>
          <w:p w:rsidR="00C06B16" w:rsidRDefault="00FD2FE3" w:rsidP="00AA4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F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FD2FE3" w:rsidRDefault="00FD2FE3" w:rsidP="00AA4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D2FE3" w:rsidRDefault="00FD2FE3" w:rsidP="00AA4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2FE3" w:rsidRDefault="00FD2FE3" w:rsidP="00AA4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D2FE3" w:rsidRDefault="00FD2FE3" w:rsidP="00AA4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D2FE3" w:rsidRDefault="00FD2FE3" w:rsidP="00AA4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2FE3" w:rsidRDefault="00FD2FE3" w:rsidP="00AA4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FD2FE3" w:rsidRDefault="00FD2FE3" w:rsidP="00AA4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2FE3" w:rsidRDefault="00FD2FE3" w:rsidP="00AA4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D2FE3" w:rsidRDefault="00FD2FE3" w:rsidP="00AA4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D2FE3" w:rsidRDefault="00FD2FE3" w:rsidP="00AA4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2FE3" w:rsidRDefault="00FD2FE3" w:rsidP="00AA4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2FE3" w:rsidRDefault="00FD2FE3" w:rsidP="00AA4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D2FE3" w:rsidRPr="00FD2FE3" w:rsidRDefault="00FD2FE3" w:rsidP="00AA4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9" w:type="pct"/>
            <w:vMerge/>
            <w:shd w:val="clear" w:color="auto" w:fill="auto"/>
          </w:tcPr>
          <w:p w:rsidR="00C06B16" w:rsidRPr="008A53A8" w:rsidRDefault="00C06B16" w:rsidP="00AA4B41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06B16" w:rsidRPr="008A53A8" w:rsidTr="00CF5F2C">
        <w:tblPrEx>
          <w:tblLook w:val="0000"/>
        </w:tblPrEx>
        <w:trPr>
          <w:trHeight w:val="257"/>
        </w:trPr>
        <w:tc>
          <w:tcPr>
            <w:tcW w:w="1442" w:type="pct"/>
            <w:gridSpan w:val="3"/>
          </w:tcPr>
          <w:p w:rsidR="00C06B16" w:rsidRPr="00FD2FE3" w:rsidRDefault="00FD2FE3" w:rsidP="00AA4B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2FE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Равносильность уравнений и неравенств. Уравнения-следствия</w:t>
            </w:r>
          </w:p>
        </w:tc>
        <w:tc>
          <w:tcPr>
            <w:tcW w:w="529" w:type="pct"/>
          </w:tcPr>
          <w:p w:rsidR="00C06B16" w:rsidRPr="009E005C" w:rsidRDefault="00FD2FE3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4+8</w:t>
            </w:r>
          </w:p>
        </w:tc>
        <w:tc>
          <w:tcPr>
            <w:tcW w:w="3029" w:type="pct"/>
            <w:vMerge w:val="restart"/>
            <w:shd w:val="clear" w:color="auto" w:fill="auto"/>
          </w:tcPr>
          <w:p w:rsidR="00C06B16" w:rsidRDefault="00FD2FE3" w:rsidP="00FD2FE3">
            <w:pPr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  <w:r w:rsidRPr="00FD2FE3">
              <w:rPr>
                <w:rFonts w:ascii="Times New Roman" w:hAnsi="Times New Roman" w:cs="Times New Roman"/>
                <w:w w:val="105"/>
                <w:sz w:val="28"/>
                <w:szCs w:val="28"/>
              </w:rPr>
              <w:t>Знать</w:t>
            </w:r>
            <w:r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 определение равносильных урав</w:t>
            </w:r>
            <w:r w:rsidRPr="00FD2FE3">
              <w:rPr>
                <w:rFonts w:ascii="Times New Roman" w:hAnsi="Times New Roman" w:cs="Times New Roman"/>
                <w:w w:val="105"/>
                <w:sz w:val="28"/>
                <w:szCs w:val="28"/>
              </w:rPr>
              <w:t>нений (неравенств) и преобразования, привод</w:t>
            </w:r>
            <w:r>
              <w:rPr>
                <w:rFonts w:ascii="Times New Roman" w:hAnsi="Times New Roman" w:cs="Times New Roman"/>
                <w:w w:val="105"/>
                <w:sz w:val="28"/>
                <w:szCs w:val="28"/>
              </w:rPr>
              <w:t>ящие данное уравнение (неравен</w:t>
            </w:r>
            <w:r w:rsidRPr="00FD2FE3">
              <w:rPr>
                <w:rFonts w:ascii="Times New Roman" w:hAnsi="Times New Roman" w:cs="Times New Roman"/>
                <w:w w:val="105"/>
                <w:sz w:val="28"/>
                <w:szCs w:val="28"/>
              </w:rPr>
              <w:t>ство) к равносильному, устанавливать равносильность уравнений (неравенств)</w:t>
            </w:r>
          </w:p>
          <w:p w:rsidR="00AF73EF" w:rsidRDefault="00AF73EF" w:rsidP="00FD2FE3">
            <w:pPr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</w:p>
          <w:p w:rsidR="00AF73EF" w:rsidRDefault="00AF73EF" w:rsidP="00FD2FE3">
            <w:pPr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</w:p>
          <w:p w:rsidR="00AF73EF" w:rsidRPr="00AF73EF" w:rsidRDefault="00AF73EF" w:rsidP="00AF73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73EF"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  <w:t xml:space="preserve">Знать определение уравнения-следствия, </w:t>
            </w:r>
            <w:r w:rsidRPr="00AF73EF">
              <w:rPr>
                <w:rFonts w:ascii="Times New Roman" w:hAnsi="Times New Roman" w:cs="Times New Roman"/>
                <w:color w:val="221F1F"/>
                <w:spacing w:val="7"/>
                <w:w w:val="105"/>
                <w:sz w:val="28"/>
                <w:szCs w:val="28"/>
              </w:rPr>
              <w:t xml:space="preserve">преобразования, </w:t>
            </w:r>
            <w:r w:rsidRPr="00AF73EF">
              <w:rPr>
                <w:rFonts w:ascii="Times New Roman" w:hAnsi="Times New Roman" w:cs="Times New Roman"/>
                <w:color w:val="221F1F"/>
                <w:spacing w:val="5"/>
                <w:w w:val="105"/>
                <w:sz w:val="28"/>
                <w:szCs w:val="28"/>
              </w:rPr>
              <w:t xml:space="preserve">приводящие данное </w:t>
            </w:r>
            <w:r w:rsidRPr="00AF73EF"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  <w:t xml:space="preserve">уравнение к уравнению-следствию. </w:t>
            </w:r>
            <w:r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  <w:t>Ре</w:t>
            </w:r>
            <w:r w:rsidRPr="00AF73EF"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  <w:t xml:space="preserve">шать </w:t>
            </w:r>
            <w:r w:rsidRPr="00AF73EF">
              <w:rPr>
                <w:rFonts w:ascii="Times New Roman" w:hAnsi="Times New Roman" w:cs="Times New Roman"/>
                <w:color w:val="221F1F"/>
                <w:spacing w:val="2"/>
                <w:w w:val="105"/>
                <w:sz w:val="28"/>
                <w:szCs w:val="28"/>
              </w:rPr>
              <w:t xml:space="preserve">уравнения </w:t>
            </w:r>
            <w:r w:rsidRPr="00AF73EF"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  <w:t>при  помощи  перехода к</w:t>
            </w:r>
            <w:r w:rsidRPr="00AF73EF">
              <w:rPr>
                <w:rFonts w:ascii="Times New Roman" w:hAnsi="Times New Roman" w:cs="Times New Roman"/>
                <w:color w:val="221F1F"/>
                <w:spacing w:val="4"/>
                <w:w w:val="105"/>
                <w:sz w:val="28"/>
                <w:szCs w:val="28"/>
              </w:rPr>
              <w:t xml:space="preserve"> </w:t>
            </w:r>
            <w:r w:rsidRPr="00AF73EF"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  <w:t>уравнению-следствию</w:t>
            </w:r>
            <w:r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  <w:t>.</w:t>
            </w:r>
          </w:p>
        </w:tc>
      </w:tr>
      <w:tr w:rsidR="00FD2FE3" w:rsidRPr="008A53A8" w:rsidTr="00FD2FE3">
        <w:tblPrEx>
          <w:tblLook w:val="0000"/>
        </w:tblPrEx>
        <w:trPr>
          <w:trHeight w:val="986"/>
        </w:trPr>
        <w:tc>
          <w:tcPr>
            <w:tcW w:w="493" w:type="pct"/>
          </w:tcPr>
          <w:p w:rsidR="00FD2FE3" w:rsidRDefault="00FD2FE3" w:rsidP="000D4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  <w:p w:rsidR="00FD2FE3" w:rsidRDefault="00FD2FE3" w:rsidP="000D4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2FE3" w:rsidRDefault="00FD2FE3" w:rsidP="000D4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2FE3" w:rsidRDefault="00FD2FE3" w:rsidP="000D4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7.2</w:t>
            </w:r>
          </w:p>
          <w:p w:rsidR="00AF73EF" w:rsidRDefault="00AF73EF" w:rsidP="000D4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3EF" w:rsidRDefault="00AF73EF" w:rsidP="000D4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3EF" w:rsidRDefault="00AF73EF" w:rsidP="000D4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  <w:p w:rsidR="00AF73EF" w:rsidRDefault="00AF73EF" w:rsidP="000D4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3EF" w:rsidRDefault="00AF73EF" w:rsidP="000D4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  <w:p w:rsidR="00AF73EF" w:rsidRDefault="00AF73EF" w:rsidP="000D4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3EF" w:rsidRDefault="00AF73EF" w:rsidP="000D4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3EF" w:rsidRDefault="00AF73EF" w:rsidP="000D4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</w:t>
            </w:r>
          </w:p>
          <w:p w:rsidR="00AF73EF" w:rsidRDefault="00AF73EF" w:rsidP="000D4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3EF" w:rsidRDefault="00AF73EF" w:rsidP="000D4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3EF" w:rsidRDefault="00AF73EF" w:rsidP="000D4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8.4</w:t>
            </w:r>
          </w:p>
          <w:p w:rsidR="00AF73EF" w:rsidRDefault="00AF73EF" w:rsidP="000D4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3EF" w:rsidRDefault="00AF73EF" w:rsidP="000D4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3EF" w:rsidRDefault="00AF73EF" w:rsidP="000D4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3EF" w:rsidRDefault="00AF73EF" w:rsidP="000D4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3EF" w:rsidRPr="0048207D" w:rsidRDefault="00AF73EF" w:rsidP="000D4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8.5</w:t>
            </w:r>
          </w:p>
        </w:tc>
        <w:tc>
          <w:tcPr>
            <w:tcW w:w="949" w:type="pct"/>
            <w:gridSpan w:val="2"/>
          </w:tcPr>
          <w:p w:rsidR="00FD2FE3" w:rsidRPr="00FD2FE3" w:rsidRDefault="00FD2FE3" w:rsidP="00FD2F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2F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Равносильные преобразования уравнений.</w:t>
            </w:r>
          </w:p>
          <w:p w:rsidR="00FD2FE3" w:rsidRDefault="00FD2FE3" w:rsidP="00FD2F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2F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Равносильные преобразования неравенств.</w:t>
            </w:r>
          </w:p>
          <w:p w:rsidR="00FD2FE3" w:rsidRPr="00AF73EF" w:rsidRDefault="00FD2FE3" w:rsidP="00AF7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73EF">
              <w:rPr>
                <w:rFonts w:ascii="Times New Roman" w:hAnsi="Times New Roman" w:cs="Times New Roman"/>
                <w:sz w:val="28"/>
                <w:szCs w:val="28"/>
              </w:rPr>
              <w:t>Понятие уравнения-следствия.</w:t>
            </w:r>
          </w:p>
          <w:p w:rsidR="00FD2FE3" w:rsidRPr="00AF73EF" w:rsidRDefault="00FD2FE3" w:rsidP="00AF7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73EF">
              <w:rPr>
                <w:rFonts w:ascii="Times New Roman" w:hAnsi="Times New Roman" w:cs="Times New Roman"/>
                <w:sz w:val="28"/>
                <w:szCs w:val="28"/>
              </w:rPr>
              <w:t>Возведение уравнения в четную степень.</w:t>
            </w:r>
          </w:p>
          <w:p w:rsidR="00FD2FE3" w:rsidRPr="00AF73EF" w:rsidRDefault="00FD2FE3" w:rsidP="00AF7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73EF">
              <w:rPr>
                <w:rFonts w:ascii="Times New Roman" w:hAnsi="Times New Roman" w:cs="Times New Roman"/>
                <w:sz w:val="28"/>
                <w:szCs w:val="28"/>
              </w:rPr>
              <w:t>Потенцирование логарифмических уравнений</w:t>
            </w:r>
          </w:p>
          <w:p w:rsidR="00FD2FE3" w:rsidRPr="00AF73EF" w:rsidRDefault="00FD2FE3" w:rsidP="00AF7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73EF">
              <w:rPr>
                <w:rFonts w:ascii="Times New Roman" w:hAnsi="Times New Roman" w:cs="Times New Roman"/>
                <w:sz w:val="28"/>
                <w:szCs w:val="28"/>
              </w:rPr>
              <w:t>Другие преобразования, приводящие к уравнению-следствию.</w:t>
            </w:r>
          </w:p>
          <w:p w:rsidR="00FD2FE3" w:rsidRPr="00A270BB" w:rsidRDefault="00FD2FE3" w:rsidP="00AF7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3EF">
              <w:rPr>
                <w:rFonts w:ascii="Times New Roman" w:hAnsi="Times New Roman" w:cs="Times New Roman"/>
                <w:sz w:val="28"/>
                <w:szCs w:val="28"/>
              </w:rPr>
              <w:t>Применение нескольких преобразований, приводящих к уравнению-следствию.</w:t>
            </w:r>
          </w:p>
        </w:tc>
        <w:tc>
          <w:tcPr>
            <w:tcW w:w="529" w:type="pct"/>
          </w:tcPr>
          <w:p w:rsidR="00FD2FE3" w:rsidRDefault="00FD2FE3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FD2FE3" w:rsidRDefault="00FD2FE3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2FE3" w:rsidRDefault="00FD2FE3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2FE3" w:rsidRPr="009E005C" w:rsidRDefault="00FD2FE3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FD2FE3" w:rsidRPr="009E005C" w:rsidRDefault="00FD2FE3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2FE3" w:rsidRDefault="00FD2FE3" w:rsidP="00AA4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3EF" w:rsidRDefault="00AF73EF" w:rsidP="00AA4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F73EF" w:rsidRDefault="00AF73EF" w:rsidP="00AA4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F73EF" w:rsidRDefault="00AF73EF" w:rsidP="00AA4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3EF" w:rsidRDefault="00AF73EF" w:rsidP="00AA4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F73EF" w:rsidRDefault="00AF73EF" w:rsidP="00AA4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F73EF" w:rsidRDefault="00AF73EF" w:rsidP="00AA4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3EF" w:rsidRDefault="00AF73EF" w:rsidP="00AA4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3EF" w:rsidRPr="009E005C" w:rsidRDefault="00AF73EF" w:rsidP="00AA4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D2FE3" w:rsidRPr="009E005C" w:rsidRDefault="00FD2FE3" w:rsidP="00AA4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2FE3" w:rsidRPr="008A53A8" w:rsidRDefault="00FD2FE3" w:rsidP="00AA4B41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3029" w:type="pct"/>
            <w:vMerge/>
          </w:tcPr>
          <w:p w:rsidR="00FD2FE3" w:rsidRPr="008A53A8" w:rsidRDefault="00FD2FE3" w:rsidP="00AA4B41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FD2FE3" w:rsidRPr="008A53A8" w:rsidTr="00CF5F2C">
        <w:tblPrEx>
          <w:tblLook w:val="0000"/>
        </w:tblPrEx>
        <w:trPr>
          <w:trHeight w:val="272"/>
        </w:trPr>
        <w:tc>
          <w:tcPr>
            <w:tcW w:w="1442" w:type="pct"/>
            <w:gridSpan w:val="3"/>
          </w:tcPr>
          <w:p w:rsidR="00FD2FE3" w:rsidRPr="00AF73EF" w:rsidRDefault="00AF73EF" w:rsidP="00AA4B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3E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Равносильность уравнений и неравенств системам</w:t>
            </w:r>
          </w:p>
        </w:tc>
        <w:tc>
          <w:tcPr>
            <w:tcW w:w="529" w:type="pct"/>
          </w:tcPr>
          <w:p w:rsidR="00FD2FE3" w:rsidRPr="00AF73EF" w:rsidRDefault="00AF73EF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73EF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029" w:type="pct"/>
            <w:vMerge w:val="restart"/>
          </w:tcPr>
          <w:p w:rsidR="00FD2FE3" w:rsidRPr="008A53A8" w:rsidRDefault="00AF73EF" w:rsidP="00DA181B">
            <w:pPr>
              <w:rPr>
                <w:sz w:val="28"/>
                <w:szCs w:val="28"/>
              </w:rPr>
            </w:pPr>
            <w:r w:rsidRPr="00DA181B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Решать уравнения переходом к равно- сильной системе. Решать уравнения вида </w:t>
            </w:r>
            <w:r w:rsidRPr="00DA181B">
              <w:rPr>
                <w:rFonts w:ascii="Times New Roman" w:hAnsi="Times New Roman" w:cs="Times New Roman"/>
                <w:i/>
                <w:w w:val="110"/>
                <w:sz w:val="28"/>
                <w:szCs w:val="28"/>
              </w:rPr>
              <w:t xml:space="preserve">f </w:t>
            </w:r>
            <w:r w:rsidRPr="00DA181B">
              <w:rPr>
                <w:rFonts w:ascii="Times New Roman" w:hAnsi="Times New Roman" w:cs="Times New Roman"/>
                <w:spacing w:val="4"/>
                <w:w w:val="110"/>
                <w:sz w:val="28"/>
                <w:szCs w:val="28"/>
              </w:rPr>
              <w:t>(a(</w:t>
            </w:r>
            <w:r w:rsidRPr="00DA181B">
              <w:rPr>
                <w:rFonts w:ascii="Times New Roman" w:hAnsi="Times New Roman" w:cs="Times New Roman"/>
                <w:i/>
                <w:spacing w:val="4"/>
                <w:w w:val="110"/>
                <w:sz w:val="28"/>
                <w:szCs w:val="28"/>
              </w:rPr>
              <w:t>x</w:t>
            </w:r>
            <w:r w:rsidRPr="00DA181B">
              <w:rPr>
                <w:rFonts w:ascii="Times New Roman" w:hAnsi="Times New Roman" w:cs="Times New Roman"/>
                <w:spacing w:val="4"/>
                <w:w w:val="110"/>
                <w:sz w:val="28"/>
                <w:szCs w:val="28"/>
              </w:rPr>
              <w:t xml:space="preserve">)) </w:t>
            </w:r>
            <w:r w:rsidRPr="00DA181B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= </w:t>
            </w:r>
            <w:r w:rsidRPr="00DA181B">
              <w:rPr>
                <w:rFonts w:ascii="Times New Roman" w:hAnsi="Times New Roman" w:cs="Times New Roman"/>
                <w:i/>
                <w:w w:val="110"/>
                <w:sz w:val="28"/>
                <w:szCs w:val="28"/>
              </w:rPr>
              <w:t xml:space="preserve">f </w:t>
            </w:r>
            <w:r w:rsidRPr="00DA181B">
              <w:rPr>
                <w:rFonts w:ascii="Times New Roman" w:hAnsi="Times New Roman" w:cs="Times New Roman"/>
                <w:spacing w:val="4"/>
                <w:w w:val="110"/>
                <w:sz w:val="28"/>
                <w:szCs w:val="28"/>
              </w:rPr>
              <w:t>(b(</w:t>
            </w:r>
            <w:r w:rsidRPr="00DA181B">
              <w:rPr>
                <w:rFonts w:ascii="Times New Roman" w:hAnsi="Times New Roman" w:cs="Times New Roman"/>
                <w:i/>
                <w:spacing w:val="4"/>
                <w:w w:val="110"/>
                <w:sz w:val="28"/>
                <w:szCs w:val="28"/>
              </w:rPr>
              <w:t>x</w:t>
            </w:r>
            <w:r w:rsidRPr="00DA181B">
              <w:rPr>
                <w:rFonts w:ascii="Times New Roman" w:hAnsi="Times New Roman" w:cs="Times New Roman"/>
                <w:spacing w:val="4"/>
                <w:w w:val="110"/>
                <w:sz w:val="28"/>
                <w:szCs w:val="28"/>
              </w:rPr>
              <w:t>)).   Решать</w:t>
            </w:r>
            <w:r w:rsidRPr="00DA181B">
              <w:rPr>
                <w:rFonts w:ascii="Times New Roman" w:hAnsi="Times New Roman" w:cs="Times New Roman"/>
                <w:spacing w:val="36"/>
                <w:w w:val="110"/>
                <w:sz w:val="28"/>
                <w:szCs w:val="28"/>
              </w:rPr>
              <w:t xml:space="preserve"> </w:t>
            </w:r>
            <w:r w:rsidRPr="00DA181B">
              <w:rPr>
                <w:rFonts w:ascii="Times New Roman" w:hAnsi="Times New Roman" w:cs="Times New Roman"/>
                <w:spacing w:val="5"/>
                <w:w w:val="110"/>
                <w:sz w:val="28"/>
                <w:szCs w:val="28"/>
              </w:rPr>
              <w:t>неравенства</w:t>
            </w:r>
            <w:r w:rsidR="00DA181B">
              <w:rPr>
                <w:rFonts w:ascii="Times New Roman" w:hAnsi="Times New Roman" w:cs="Times New Roman"/>
                <w:spacing w:val="5"/>
                <w:w w:val="110"/>
                <w:sz w:val="28"/>
                <w:szCs w:val="28"/>
              </w:rPr>
              <w:t xml:space="preserve"> </w:t>
            </w:r>
            <w:r w:rsidRPr="00DA181B">
              <w:rPr>
                <w:rFonts w:ascii="Times New Roman" w:hAnsi="Times New Roman" w:cs="Times New Roman"/>
                <w:w w:val="105"/>
                <w:sz w:val="28"/>
                <w:szCs w:val="28"/>
              </w:rPr>
              <w:t>переходом  к  равносильной  системе.</w:t>
            </w:r>
            <w:r w:rsidRPr="00DA181B">
              <w:rPr>
                <w:rFonts w:ascii="Times New Roman" w:hAnsi="Times New Roman" w:cs="Times New Roman"/>
                <w:spacing w:val="21"/>
                <w:w w:val="105"/>
                <w:sz w:val="28"/>
                <w:szCs w:val="28"/>
              </w:rPr>
              <w:t xml:space="preserve"> </w:t>
            </w:r>
            <w:r w:rsidR="00DA181B">
              <w:rPr>
                <w:rFonts w:ascii="Times New Roman" w:hAnsi="Times New Roman" w:cs="Times New Roman"/>
                <w:w w:val="105"/>
                <w:sz w:val="28"/>
                <w:szCs w:val="28"/>
              </w:rPr>
              <w:t>Ре</w:t>
            </w:r>
            <w:r w:rsidR="00DA181B" w:rsidRPr="00DA181B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шать неравенства вида </w:t>
            </w:r>
            <w:r w:rsidR="00DA181B" w:rsidRPr="00DA181B">
              <w:rPr>
                <w:rFonts w:ascii="Times New Roman" w:hAnsi="Times New Roman" w:cs="Times New Roman"/>
                <w:i/>
                <w:w w:val="105"/>
                <w:sz w:val="28"/>
                <w:szCs w:val="28"/>
              </w:rPr>
              <w:t xml:space="preserve">f </w:t>
            </w:r>
            <w:r w:rsidR="00DA181B" w:rsidRPr="00DA181B">
              <w:rPr>
                <w:rFonts w:ascii="Times New Roman" w:hAnsi="Times New Roman" w:cs="Times New Roman"/>
                <w:w w:val="105"/>
                <w:sz w:val="28"/>
                <w:szCs w:val="28"/>
              </w:rPr>
              <w:t>(a(</w:t>
            </w:r>
            <w:r w:rsidR="00DA181B" w:rsidRPr="00DA181B">
              <w:rPr>
                <w:rFonts w:ascii="Times New Roman" w:hAnsi="Times New Roman" w:cs="Times New Roman"/>
                <w:i/>
                <w:w w:val="105"/>
                <w:sz w:val="28"/>
                <w:szCs w:val="28"/>
              </w:rPr>
              <w:t>x</w:t>
            </w:r>
            <w:r w:rsidR="00DA181B" w:rsidRPr="00DA181B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)) &gt; </w:t>
            </w:r>
            <w:r w:rsidR="00DA181B" w:rsidRPr="00DA181B">
              <w:rPr>
                <w:rFonts w:ascii="Times New Roman" w:hAnsi="Times New Roman" w:cs="Times New Roman"/>
                <w:i/>
                <w:w w:val="105"/>
                <w:sz w:val="28"/>
                <w:szCs w:val="28"/>
              </w:rPr>
              <w:t xml:space="preserve">f </w:t>
            </w:r>
            <w:r w:rsidR="00DA181B" w:rsidRPr="00DA181B">
              <w:rPr>
                <w:rFonts w:ascii="Times New Roman" w:hAnsi="Times New Roman" w:cs="Times New Roman"/>
                <w:w w:val="105"/>
                <w:sz w:val="28"/>
                <w:szCs w:val="28"/>
              </w:rPr>
              <w:t>(b(</w:t>
            </w:r>
            <w:r w:rsidR="00DA181B" w:rsidRPr="00DA181B">
              <w:rPr>
                <w:rFonts w:ascii="Times New Roman" w:hAnsi="Times New Roman" w:cs="Times New Roman"/>
                <w:i/>
                <w:w w:val="105"/>
                <w:sz w:val="28"/>
                <w:szCs w:val="28"/>
              </w:rPr>
              <w:t>x</w:t>
            </w:r>
            <w:r w:rsidR="00DA181B" w:rsidRPr="00DA181B">
              <w:rPr>
                <w:rFonts w:ascii="Times New Roman" w:hAnsi="Times New Roman" w:cs="Times New Roman"/>
                <w:w w:val="105"/>
                <w:sz w:val="28"/>
                <w:szCs w:val="28"/>
              </w:rPr>
              <w:t>)</w:t>
            </w:r>
          </w:p>
        </w:tc>
      </w:tr>
      <w:tr w:rsidR="00AF73EF" w:rsidRPr="008A53A8" w:rsidTr="00CF5F2C">
        <w:tblPrEx>
          <w:tblLook w:val="0000"/>
        </w:tblPrEx>
        <w:trPr>
          <w:trHeight w:val="703"/>
        </w:trPr>
        <w:tc>
          <w:tcPr>
            <w:tcW w:w="493" w:type="pct"/>
          </w:tcPr>
          <w:p w:rsidR="00AF73EF" w:rsidRDefault="00AF73EF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73EF">
              <w:rPr>
                <w:rFonts w:ascii="Times New Roman" w:hAnsi="Times New Roman" w:cs="Times New Roman"/>
                <w:sz w:val="28"/>
                <w:szCs w:val="28"/>
              </w:rPr>
              <w:t>9.1</w:t>
            </w:r>
          </w:p>
          <w:p w:rsidR="00AF73EF" w:rsidRDefault="00AF73EF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</w:p>
          <w:p w:rsidR="00AF73EF" w:rsidRDefault="00AF73EF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</w:t>
            </w:r>
          </w:p>
          <w:p w:rsidR="00AF73EF" w:rsidRDefault="00AF73EF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  <w:p w:rsidR="00AF73EF" w:rsidRDefault="00AF73EF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3EF" w:rsidRDefault="00AF73EF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9.5</w:t>
            </w:r>
          </w:p>
          <w:p w:rsidR="00AF73EF" w:rsidRDefault="00AF73EF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9.6</w:t>
            </w:r>
          </w:p>
          <w:p w:rsidR="00AF73EF" w:rsidRPr="00AF73EF" w:rsidRDefault="00AF73EF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9.7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  <w:p w:rsidR="00AF73EF" w:rsidRPr="008A53A8" w:rsidRDefault="00AF73EF" w:rsidP="00AA4B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8A53A8">
              <w:rPr>
                <w:sz w:val="28"/>
                <w:szCs w:val="28"/>
              </w:rPr>
              <w:t xml:space="preserve">   </w:t>
            </w:r>
          </w:p>
          <w:p w:rsidR="00AF73EF" w:rsidRPr="008A53A8" w:rsidRDefault="00AF73EF" w:rsidP="00AA4B4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49" w:type="pct"/>
            <w:gridSpan w:val="2"/>
          </w:tcPr>
          <w:p w:rsidR="00AF73EF" w:rsidRPr="00AF73EF" w:rsidRDefault="00AF73EF" w:rsidP="00AF7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73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Основные понятия</w:t>
            </w:r>
          </w:p>
          <w:p w:rsidR="00AF73EF" w:rsidRPr="00AF73EF" w:rsidRDefault="00AF73EF" w:rsidP="00AF7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73EF">
              <w:rPr>
                <w:rFonts w:ascii="Times New Roman" w:hAnsi="Times New Roman" w:cs="Times New Roman"/>
                <w:sz w:val="28"/>
                <w:szCs w:val="28"/>
              </w:rPr>
              <w:t>Решение уравнений с помощью систем.</w:t>
            </w:r>
          </w:p>
          <w:p w:rsidR="00AF73EF" w:rsidRPr="00AF73EF" w:rsidRDefault="00AF73EF" w:rsidP="00AF7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73EF">
              <w:rPr>
                <w:rFonts w:ascii="Times New Roman" w:hAnsi="Times New Roman" w:cs="Times New Roman"/>
                <w:sz w:val="28"/>
                <w:szCs w:val="28"/>
              </w:rPr>
              <w:t xml:space="preserve">Уравнение вида </w:t>
            </w:r>
            <w:r w:rsidRPr="00AF73E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2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3pt;height:15.9pt" o:ole="">
                  <v:imagedata r:id="rId9" o:title=""/>
                </v:shape>
                <o:OLEObject Type="Embed" ProgID="Equation.3" ShapeID="_x0000_i1025" DrawAspect="Content" ObjectID="_1610458382" r:id="rId10"/>
              </w:object>
            </w:r>
          </w:p>
          <w:p w:rsidR="00AF73EF" w:rsidRPr="00AF73EF" w:rsidRDefault="00AF73EF" w:rsidP="00AF73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73EF">
              <w:rPr>
                <w:rFonts w:ascii="Times New Roman" w:hAnsi="Times New Roman" w:cs="Times New Roman"/>
                <w:sz w:val="28"/>
                <w:szCs w:val="28"/>
              </w:rPr>
              <w:t>Решение неравенств с помощью систем</w:t>
            </w:r>
          </w:p>
          <w:p w:rsidR="00AF73EF" w:rsidRPr="00A270BB" w:rsidRDefault="00AF73EF" w:rsidP="00AF7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3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Неравенства вида </w:t>
            </w:r>
            <w:r w:rsidRPr="00AF73E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20" w:dyaOrig="320">
                <v:shape id="_x0000_i1026" type="#_x0000_t75" style="width:96.3pt;height:15.9pt" o:ole="">
                  <v:imagedata r:id="rId11" o:title=""/>
                </v:shape>
                <o:OLEObject Type="Embed" ProgID="Equation.3" ShapeID="_x0000_i1026" DrawAspect="Content" ObjectID="_1610458383" r:id="rId12"/>
              </w:object>
            </w:r>
          </w:p>
        </w:tc>
        <w:tc>
          <w:tcPr>
            <w:tcW w:w="529" w:type="pct"/>
          </w:tcPr>
          <w:p w:rsidR="00AF73EF" w:rsidRDefault="00AF73EF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AF73EF" w:rsidRDefault="00AF73EF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F73EF" w:rsidRDefault="00AF73EF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3EF" w:rsidRDefault="00AF73EF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F73EF" w:rsidRDefault="00AF73EF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3EF" w:rsidRDefault="00AF73EF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F73EF" w:rsidRDefault="00AF73EF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3EF" w:rsidRPr="0048207D" w:rsidRDefault="00AF73EF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AF73EF" w:rsidRPr="0048207D" w:rsidRDefault="00AF73EF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3EF" w:rsidRPr="0048207D" w:rsidRDefault="00AF73EF" w:rsidP="00AA4B4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9" w:type="pct"/>
            <w:vMerge/>
          </w:tcPr>
          <w:p w:rsidR="00AF73EF" w:rsidRPr="008A53A8" w:rsidRDefault="00AF73EF" w:rsidP="00AA4B41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F73EF" w:rsidRPr="008A53A8" w:rsidTr="00CF5F2C">
        <w:tblPrEx>
          <w:tblLook w:val="0000"/>
        </w:tblPrEx>
        <w:trPr>
          <w:trHeight w:val="703"/>
        </w:trPr>
        <w:tc>
          <w:tcPr>
            <w:tcW w:w="1442" w:type="pct"/>
            <w:gridSpan w:val="3"/>
          </w:tcPr>
          <w:p w:rsidR="00AF73EF" w:rsidRPr="00DA181B" w:rsidRDefault="00DA181B" w:rsidP="00AA4B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181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Равносильность уравнений на множествах. Равносильность неравенств на множествах</w:t>
            </w:r>
          </w:p>
        </w:tc>
        <w:tc>
          <w:tcPr>
            <w:tcW w:w="529" w:type="pct"/>
          </w:tcPr>
          <w:p w:rsidR="00AF73EF" w:rsidRPr="0048207D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7+7</w:t>
            </w:r>
          </w:p>
        </w:tc>
        <w:tc>
          <w:tcPr>
            <w:tcW w:w="3029" w:type="pct"/>
            <w:vMerge w:val="restart"/>
          </w:tcPr>
          <w:p w:rsidR="00AF73EF" w:rsidRPr="004A1E8C" w:rsidRDefault="004A1E8C" w:rsidP="004A1E8C">
            <w:pPr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  <w:r w:rsidRPr="004A1E8C">
              <w:rPr>
                <w:rFonts w:ascii="Times New Roman" w:hAnsi="Times New Roman" w:cs="Times New Roman"/>
                <w:w w:val="105"/>
                <w:sz w:val="28"/>
                <w:szCs w:val="28"/>
              </w:rPr>
              <w:t>Ре</w:t>
            </w:r>
            <w:r>
              <w:rPr>
                <w:rFonts w:ascii="Times New Roman" w:hAnsi="Times New Roman" w:cs="Times New Roman"/>
                <w:w w:val="105"/>
                <w:sz w:val="28"/>
                <w:szCs w:val="28"/>
              </w:rPr>
              <w:t>шать уравнения при помощи равно</w:t>
            </w:r>
            <w:r w:rsidRPr="004A1E8C">
              <w:rPr>
                <w:rFonts w:ascii="Times New Roman" w:hAnsi="Times New Roman" w:cs="Times New Roman"/>
                <w:w w:val="105"/>
                <w:sz w:val="28"/>
                <w:szCs w:val="28"/>
              </w:rPr>
              <w:t>сильности на множествах.</w:t>
            </w:r>
          </w:p>
          <w:p w:rsidR="004A1E8C" w:rsidRPr="008A53A8" w:rsidRDefault="004A1E8C" w:rsidP="004A1E8C">
            <w:pPr>
              <w:rPr>
                <w:sz w:val="28"/>
                <w:szCs w:val="28"/>
              </w:rPr>
            </w:pPr>
            <w:r w:rsidRPr="004A1E8C">
              <w:rPr>
                <w:rFonts w:ascii="Times New Roman" w:hAnsi="Times New Roman" w:cs="Times New Roman"/>
                <w:w w:val="105"/>
                <w:sz w:val="28"/>
                <w:szCs w:val="28"/>
              </w:rPr>
              <w:t>Решат</w:t>
            </w:r>
            <w:r>
              <w:rPr>
                <w:rFonts w:ascii="Times New Roman" w:hAnsi="Times New Roman" w:cs="Times New Roman"/>
                <w:w w:val="105"/>
                <w:sz w:val="28"/>
                <w:szCs w:val="28"/>
              </w:rPr>
              <w:t>ь неравенства при помощи равно</w:t>
            </w:r>
            <w:r w:rsidRPr="004A1E8C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сильности на множествах. </w:t>
            </w:r>
            <w:r>
              <w:rPr>
                <w:rFonts w:ascii="Times New Roman" w:hAnsi="Times New Roman" w:cs="Times New Roman"/>
                <w:w w:val="105"/>
                <w:sz w:val="28"/>
                <w:szCs w:val="28"/>
              </w:rPr>
              <w:t>Решать не</w:t>
            </w:r>
            <w:r w:rsidRPr="004A1E8C">
              <w:rPr>
                <w:rFonts w:ascii="Times New Roman" w:hAnsi="Times New Roman" w:cs="Times New Roman"/>
                <w:w w:val="105"/>
                <w:sz w:val="28"/>
                <w:szCs w:val="28"/>
              </w:rPr>
              <w:t>строгие неравенства</w:t>
            </w:r>
            <w:r>
              <w:rPr>
                <w:rFonts w:ascii="Times New Roman" w:hAnsi="Times New Roman" w:cs="Times New Roman"/>
                <w:w w:val="105"/>
                <w:sz w:val="28"/>
                <w:szCs w:val="28"/>
              </w:rPr>
              <w:t>.</w:t>
            </w:r>
          </w:p>
        </w:tc>
      </w:tr>
      <w:tr w:rsidR="00DA181B" w:rsidRPr="008A53A8" w:rsidTr="00CF5F2C">
        <w:tblPrEx>
          <w:tblLook w:val="0000"/>
        </w:tblPrEx>
        <w:trPr>
          <w:trHeight w:val="703"/>
        </w:trPr>
        <w:tc>
          <w:tcPr>
            <w:tcW w:w="493" w:type="pct"/>
          </w:tcPr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</w:t>
            </w: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</w:t>
            </w: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P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</w:t>
            </w: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11.2</w:t>
            </w: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  <w:p w:rsidR="00DA181B" w:rsidRP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A181B">
              <w:rPr>
                <w:rFonts w:ascii="Times New Roman" w:hAnsi="Times New Roman" w:cs="Times New Roman"/>
                <w:sz w:val="28"/>
                <w:szCs w:val="28"/>
              </w:rPr>
              <w:t>11.7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949" w:type="pct"/>
            <w:gridSpan w:val="2"/>
          </w:tcPr>
          <w:p w:rsidR="00DA181B" w:rsidRDefault="00DA181B" w:rsidP="00DA18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18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Основные понятия.</w:t>
            </w:r>
          </w:p>
          <w:p w:rsidR="00DA181B" w:rsidRPr="00DA181B" w:rsidRDefault="00DA181B" w:rsidP="00DA18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181B">
              <w:rPr>
                <w:rFonts w:ascii="Times New Roman" w:hAnsi="Times New Roman" w:cs="Times New Roman"/>
                <w:sz w:val="28"/>
                <w:szCs w:val="28"/>
              </w:rPr>
              <w:t>Возведение уравнений в четную степень.</w:t>
            </w:r>
          </w:p>
          <w:p w:rsidR="00DA181B" w:rsidRPr="00DA181B" w:rsidRDefault="00DA181B" w:rsidP="00DA18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181B">
              <w:rPr>
                <w:rFonts w:ascii="Times New Roman" w:hAnsi="Times New Roman" w:cs="Times New Roman"/>
                <w:sz w:val="28"/>
                <w:szCs w:val="28"/>
              </w:rPr>
              <w:t>Умножение уравнения на функцию.</w:t>
            </w:r>
          </w:p>
          <w:p w:rsidR="00DA181B" w:rsidRPr="00DA181B" w:rsidRDefault="00DA181B" w:rsidP="00DA18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181B">
              <w:rPr>
                <w:rFonts w:ascii="Times New Roman" w:hAnsi="Times New Roman" w:cs="Times New Roman"/>
                <w:sz w:val="28"/>
                <w:szCs w:val="28"/>
              </w:rPr>
              <w:t>Другие преобразования уравнений.</w:t>
            </w:r>
          </w:p>
          <w:p w:rsidR="00DA181B" w:rsidRDefault="00DA181B" w:rsidP="00DA18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181B">
              <w:rPr>
                <w:rFonts w:ascii="Times New Roman" w:hAnsi="Times New Roman" w:cs="Times New Roman"/>
                <w:sz w:val="28"/>
                <w:szCs w:val="28"/>
              </w:rPr>
              <w:t>Применение нескольких преобразований.</w:t>
            </w:r>
          </w:p>
          <w:p w:rsidR="00DA181B" w:rsidRDefault="00DA181B" w:rsidP="00DA18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№5</w:t>
            </w:r>
          </w:p>
          <w:p w:rsidR="00DA181B" w:rsidRPr="00DA181B" w:rsidRDefault="00DA181B" w:rsidP="00DA18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7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1B">
              <w:rPr>
                <w:rFonts w:ascii="Times New Roman" w:hAnsi="Times New Roman" w:cs="Times New Roman"/>
                <w:sz w:val="28"/>
                <w:szCs w:val="28"/>
              </w:rPr>
              <w:t>Основные понятия.</w:t>
            </w:r>
          </w:p>
          <w:p w:rsidR="00DA181B" w:rsidRPr="00DA181B" w:rsidRDefault="00DA181B" w:rsidP="00DA18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181B">
              <w:rPr>
                <w:rFonts w:ascii="Times New Roman" w:hAnsi="Times New Roman" w:cs="Times New Roman"/>
                <w:sz w:val="28"/>
                <w:szCs w:val="28"/>
              </w:rPr>
              <w:t>Возведение неравенств в четную степень.</w:t>
            </w:r>
          </w:p>
          <w:p w:rsidR="00DA181B" w:rsidRPr="00DA181B" w:rsidRDefault="00DA181B" w:rsidP="00DA18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181B">
              <w:rPr>
                <w:rFonts w:ascii="Times New Roman" w:hAnsi="Times New Roman" w:cs="Times New Roman"/>
                <w:sz w:val="28"/>
                <w:szCs w:val="28"/>
              </w:rPr>
              <w:t>Умножение неравенства на функцию.</w:t>
            </w:r>
          </w:p>
          <w:p w:rsidR="00DA181B" w:rsidRPr="00DA181B" w:rsidRDefault="00DA181B" w:rsidP="00DA18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181B">
              <w:rPr>
                <w:rFonts w:ascii="Times New Roman" w:hAnsi="Times New Roman" w:cs="Times New Roman"/>
                <w:sz w:val="28"/>
                <w:szCs w:val="28"/>
              </w:rPr>
              <w:t xml:space="preserve">Другие преобразования </w:t>
            </w:r>
            <w:r w:rsidRPr="00DA18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неравенств.</w:t>
            </w:r>
          </w:p>
          <w:p w:rsidR="00DA181B" w:rsidRPr="00DA181B" w:rsidRDefault="00DA181B" w:rsidP="00DA18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181B">
              <w:rPr>
                <w:rFonts w:ascii="Times New Roman" w:hAnsi="Times New Roman" w:cs="Times New Roman"/>
                <w:sz w:val="28"/>
                <w:szCs w:val="28"/>
              </w:rPr>
              <w:t>Применение нескольких преобразований.</w:t>
            </w:r>
          </w:p>
          <w:p w:rsidR="00DA181B" w:rsidRPr="00DA181B" w:rsidRDefault="00DA181B" w:rsidP="00DA18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181B">
              <w:rPr>
                <w:rFonts w:ascii="Times New Roman" w:hAnsi="Times New Roman" w:cs="Times New Roman"/>
                <w:sz w:val="28"/>
                <w:szCs w:val="28"/>
              </w:rPr>
              <w:t>Нестрогие неравенства</w:t>
            </w:r>
          </w:p>
        </w:tc>
        <w:tc>
          <w:tcPr>
            <w:tcW w:w="529" w:type="pct"/>
          </w:tcPr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Pr="00AC2DE5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A181B" w:rsidRPr="00AC2DE5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18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1B" w:rsidRPr="00DA181B" w:rsidRDefault="00DA181B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9" w:type="pct"/>
            <w:vMerge/>
          </w:tcPr>
          <w:p w:rsidR="00DA181B" w:rsidRPr="00AC2DE5" w:rsidRDefault="00DA181B" w:rsidP="00AA4B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181B" w:rsidRPr="008A53A8" w:rsidTr="00CF5F2C">
        <w:tblPrEx>
          <w:tblLook w:val="0000"/>
        </w:tblPrEx>
        <w:trPr>
          <w:trHeight w:val="703"/>
        </w:trPr>
        <w:tc>
          <w:tcPr>
            <w:tcW w:w="1442" w:type="pct"/>
            <w:gridSpan w:val="3"/>
          </w:tcPr>
          <w:p w:rsidR="00DA181B" w:rsidRPr="004A1E8C" w:rsidRDefault="004A1E8C" w:rsidP="00AA4B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E8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Метод промежутков для уравнений и неравенств. Использование свойств функций при решении уравнений и неравенств</w:t>
            </w:r>
          </w:p>
        </w:tc>
        <w:tc>
          <w:tcPr>
            <w:tcW w:w="529" w:type="pct"/>
          </w:tcPr>
          <w:p w:rsidR="00DA181B" w:rsidRPr="00C05501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5+5</w:t>
            </w:r>
          </w:p>
        </w:tc>
        <w:tc>
          <w:tcPr>
            <w:tcW w:w="3029" w:type="pct"/>
            <w:vMerge w:val="restart"/>
          </w:tcPr>
          <w:p w:rsidR="00DA181B" w:rsidRPr="004A1E8C" w:rsidRDefault="004A1E8C" w:rsidP="00AA4B41">
            <w:pPr>
              <w:spacing w:after="0" w:line="240" w:lineRule="auto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  <w:r w:rsidRPr="004A1E8C"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  <w:t>ьзовать свойства функций (обла</w:t>
            </w:r>
            <w:r w:rsidRPr="004A1E8C"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  <w:t>стей существования, неотрицательности, огра</w:t>
            </w:r>
            <w:r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  <w:t>ниченности) при решении уравне</w:t>
            </w:r>
            <w:r w:rsidRPr="004A1E8C"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  <w:t>ний и неравенств в прикладных задачах. Исполь</w:t>
            </w:r>
            <w:r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  <w:t>зовать монотонность и экстрему</w:t>
            </w:r>
            <w:r w:rsidRPr="004A1E8C"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  <w:t>мы фун</w:t>
            </w:r>
            <w:r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  <w:t>кции, свойства синуса и косину</w:t>
            </w:r>
            <w:r w:rsidRPr="004A1E8C">
              <w:rPr>
                <w:rFonts w:ascii="Times New Roman" w:hAnsi="Times New Roman" w:cs="Times New Roman"/>
                <w:color w:val="221F1F"/>
                <w:w w:val="105"/>
                <w:sz w:val="28"/>
                <w:szCs w:val="28"/>
              </w:rPr>
              <w:t>са</w:t>
            </w:r>
          </w:p>
        </w:tc>
      </w:tr>
      <w:tr w:rsidR="004A1E8C" w:rsidRPr="008A53A8" w:rsidTr="00CF5F2C">
        <w:tblPrEx>
          <w:tblLook w:val="0000"/>
        </w:tblPrEx>
        <w:trPr>
          <w:trHeight w:val="703"/>
        </w:trPr>
        <w:tc>
          <w:tcPr>
            <w:tcW w:w="493" w:type="pct"/>
          </w:tcPr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E8C">
              <w:rPr>
                <w:rFonts w:ascii="Times New Roman" w:hAnsi="Times New Roman" w:cs="Times New Roman"/>
                <w:sz w:val="28"/>
                <w:szCs w:val="28"/>
              </w:rPr>
              <w:t>12.1</w:t>
            </w: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12.2</w:t>
            </w: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</w:t>
            </w: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E8C" w:rsidRP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949" w:type="pct"/>
            <w:gridSpan w:val="2"/>
          </w:tcPr>
          <w:p w:rsidR="004A1E8C" w:rsidRPr="004A1E8C" w:rsidRDefault="004A1E8C" w:rsidP="004A1E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E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Уравнения с модулями.</w:t>
            </w:r>
          </w:p>
          <w:p w:rsidR="004A1E8C" w:rsidRPr="004A1E8C" w:rsidRDefault="004A1E8C" w:rsidP="004A1E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E8C">
              <w:rPr>
                <w:rFonts w:ascii="Times New Roman" w:hAnsi="Times New Roman" w:cs="Times New Roman"/>
                <w:sz w:val="28"/>
                <w:szCs w:val="28"/>
              </w:rPr>
              <w:t xml:space="preserve">Неравенства с модулями. </w:t>
            </w:r>
          </w:p>
          <w:p w:rsidR="004A1E8C" w:rsidRPr="004A1E8C" w:rsidRDefault="004A1E8C" w:rsidP="004A1E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E8C">
              <w:rPr>
                <w:rFonts w:ascii="Times New Roman" w:hAnsi="Times New Roman" w:cs="Times New Roman"/>
                <w:sz w:val="28"/>
                <w:szCs w:val="28"/>
              </w:rPr>
              <w:t>Метод интервалов для непрерывных функций.</w:t>
            </w:r>
          </w:p>
          <w:p w:rsidR="004A1E8C" w:rsidRDefault="004A1E8C" w:rsidP="004A1E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№6</w:t>
            </w:r>
          </w:p>
          <w:p w:rsidR="004A1E8C" w:rsidRPr="004A1E8C" w:rsidRDefault="004A1E8C" w:rsidP="004A1E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E8C">
              <w:rPr>
                <w:rFonts w:ascii="Times New Roman" w:hAnsi="Times New Roman" w:cs="Times New Roman"/>
                <w:sz w:val="28"/>
                <w:szCs w:val="28"/>
              </w:rPr>
              <w:t>Использование областей существования функции.</w:t>
            </w:r>
          </w:p>
          <w:p w:rsidR="004A1E8C" w:rsidRPr="004A1E8C" w:rsidRDefault="004A1E8C" w:rsidP="004A1E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E8C">
              <w:rPr>
                <w:rFonts w:ascii="Times New Roman" w:hAnsi="Times New Roman" w:cs="Times New Roman"/>
                <w:sz w:val="28"/>
                <w:szCs w:val="28"/>
              </w:rPr>
              <w:t>Использование неотрицательности функции.</w:t>
            </w:r>
          </w:p>
          <w:p w:rsidR="004A1E8C" w:rsidRPr="004A1E8C" w:rsidRDefault="004A1E8C" w:rsidP="004A1E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E8C">
              <w:rPr>
                <w:rFonts w:ascii="Times New Roman" w:hAnsi="Times New Roman" w:cs="Times New Roman"/>
                <w:sz w:val="28"/>
                <w:szCs w:val="28"/>
              </w:rPr>
              <w:t>Использование ограниченности функции</w:t>
            </w:r>
          </w:p>
          <w:p w:rsidR="004A1E8C" w:rsidRPr="004A1E8C" w:rsidRDefault="004A1E8C" w:rsidP="004A1E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E8C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</w:t>
            </w:r>
            <w:r w:rsidRPr="004A1E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монотонности и экстремумов функции.</w:t>
            </w:r>
          </w:p>
          <w:p w:rsidR="004A1E8C" w:rsidRDefault="004A1E8C" w:rsidP="004A1E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1E8C">
              <w:rPr>
                <w:rFonts w:ascii="Times New Roman" w:hAnsi="Times New Roman" w:cs="Times New Roman"/>
                <w:sz w:val="28"/>
                <w:szCs w:val="28"/>
              </w:rPr>
              <w:t>Использование свойств синуса и косинуса</w:t>
            </w:r>
            <w:r w:rsidRPr="00A270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1E8C" w:rsidRPr="00A270BB" w:rsidRDefault="004A1E8C" w:rsidP="004A1E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pct"/>
          </w:tcPr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E8C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1AC" w:rsidRPr="00AC2DE5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9" w:type="pct"/>
            <w:vMerge/>
          </w:tcPr>
          <w:p w:rsidR="004A1E8C" w:rsidRPr="00AC2DE5" w:rsidRDefault="004A1E8C" w:rsidP="00AA4B41">
            <w:pPr>
              <w:spacing w:after="0" w:line="240" w:lineRule="auto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</w:p>
        </w:tc>
      </w:tr>
      <w:tr w:rsidR="00E771AC" w:rsidRPr="008A53A8" w:rsidTr="00E771AC">
        <w:tblPrEx>
          <w:tblLook w:val="0000"/>
        </w:tblPrEx>
        <w:trPr>
          <w:trHeight w:val="703"/>
        </w:trPr>
        <w:tc>
          <w:tcPr>
            <w:tcW w:w="1442" w:type="pct"/>
            <w:gridSpan w:val="3"/>
          </w:tcPr>
          <w:p w:rsidR="00E771AC" w:rsidRPr="00E771AC" w:rsidRDefault="00E771AC" w:rsidP="004A1E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1A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Системы уравнений с несколькими неизвестными</w:t>
            </w:r>
          </w:p>
        </w:tc>
        <w:tc>
          <w:tcPr>
            <w:tcW w:w="529" w:type="pct"/>
          </w:tcPr>
          <w:p w:rsidR="00E771AC" w:rsidRP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1AC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029" w:type="pct"/>
          </w:tcPr>
          <w:p w:rsidR="00E771AC" w:rsidRPr="00AC2DE5" w:rsidRDefault="00E771AC" w:rsidP="00AA4B41">
            <w:pPr>
              <w:spacing w:after="0" w:line="240" w:lineRule="auto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</w:p>
        </w:tc>
      </w:tr>
      <w:tr w:rsidR="00E771AC" w:rsidRPr="008A53A8" w:rsidTr="00E771AC">
        <w:tblPrEx>
          <w:tblLook w:val="0000"/>
        </w:tblPrEx>
        <w:trPr>
          <w:trHeight w:val="703"/>
        </w:trPr>
        <w:tc>
          <w:tcPr>
            <w:tcW w:w="493" w:type="pct"/>
          </w:tcPr>
          <w:p w:rsidR="00E771AC" w:rsidRDefault="00E771AC" w:rsidP="00E771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</w:t>
            </w:r>
          </w:p>
          <w:p w:rsidR="00E771AC" w:rsidRDefault="00E771AC" w:rsidP="00E771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1AC" w:rsidRDefault="00E771AC" w:rsidP="00E771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14.2</w:t>
            </w:r>
          </w:p>
          <w:p w:rsidR="00E771AC" w:rsidRDefault="00E771AC" w:rsidP="00E771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14.3</w:t>
            </w:r>
          </w:p>
          <w:p w:rsidR="00E771AC" w:rsidRDefault="00E771AC" w:rsidP="00E771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1AC" w:rsidRPr="00E771AC" w:rsidRDefault="00E771AC" w:rsidP="00E771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</w:p>
          <w:p w:rsidR="00E771AC" w:rsidRPr="00E771AC" w:rsidRDefault="00E771AC" w:rsidP="00E771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" w:type="pct"/>
            <w:gridSpan w:val="2"/>
          </w:tcPr>
          <w:p w:rsidR="00E771AC" w:rsidRPr="00E771AC" w:rsidRDefault="00E771AC" w:rsidP="00E771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1AC">
              <w:rPr>
                <w:rFonts w:ascii="Times New Roman" w:hAnsi="Times New Roman" w:cs="Times New Roman"/>
                <w:sz w:val="28"/>
                <w:szCs w:val="28"/>
              </w:rPr>
              <w:t>Равносильность систем.</w:t>
            </w:r>
          </w:p>
          <w:p w:rsidR="00E771AC" w:rsidRPr="00E771AC" w:rsidRDefault="00E771AC" w:rsidP="00E771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1AC">
              <w:rPr>
                <w:rFonts w:ascii="Times New Roman" w:hAnsi="Times New Roman" w:cs="Times New Roman"/>
                <w:sz w:val="28"/>
                <w:szCs w:val="28"/>
              </w:rPr>
              <w:t>Система-следствие.</w:t>
            </w:r>
          </w:p>
          <w:p w:rsidR="00E771AC" w:rsidRPr="00E771AC" w:rsidRDefault="00E771AC" w:rsidP="00E771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1AC">
              <w:rPr>
                <w:rFonts w:ascii="Times New Roman" w:hAnsi="Times New Roman" w:cs="Times New Roman"/>
                <w:sz w:val="28"/>
                <w:szCs w:val="28"/>
              </w:rPr>
              <w:t>Метод замены неизвестных</w:t>
            </w:r>
          </w:p>
          <w:p w:rsidR="00E771AC" w:rsidRDefault="00E771AC" w:rsidP="00E771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1AC">
              <w:rPr>
                <w:rFonts w:ascii="Times New Roman" w:hAnsi="Times New Roman" w:cs="Times New Roman"/>
                <w:sz w:val="28"/>
                <w:szCs w:val="28"/>
              </w:rPr>
              <w:t>Рассуждения числовыми значениями при решении уравнений и неравенств</w:t>
            </w:r>
          </w:p>
          <w:p w:rsidR="00E771AC" w:rsidRPr="00E771AC" w:rsidRDefault="00E771AC" w:rsidP="00E771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работа№7</w:t>
            </w:r>
          </w:p>
        </w:tc>
        <w:tc>
          <w:tcPr>
            <w:tcW w:w="529" w:type="pct"/>
          </w:tcPr>
          <w:p w:rsidR="00E771AC" w:rsidRP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1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71AC" w:rsidRP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1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771AC" w:rsidRP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1AC" w:rsidRP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1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771AC" w:rsidRP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1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1AC" w:rsidRPr="00E771AC" w:rsidRDefault="00E771A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9" w:type="pct"/>
          </w:tcPr>
          <w:p w:rsidR="00E771AC" w:rsidRPr="00AC2DE5" w:rsidRDefault="00E771AC" w:rsidP="00AA4B41">
            <w:pPr>
              <w:spacing w:after="0" w:line="240" w:lineRule="auto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</w:p>
        </w:tc>
      </w:tr>
      <w:tr w:rsidR="004A1E8C" w:rsidRPr="008A53A8" w:rsidTr="00CF5F2C">
        <w:tblPrEx>
          <w:tblLook w:val="0000"/>
        </w:tblPrEx>
        <w:trPr>
          <w:trHeight w:val="703"/>
        </w:trPr>
        <w:tc>
          <w:tcPr>
            <w:tcW w:w="1442" w:type="pct"/>
            <w:gridSpan w:val="3"/>
          </w:tcPr>
          <w:p w:rsidR="004A1E8C" w:rsidRPr="00E771AC" w:rsidRDefault="00E771AC" w:rsidP="00AA4B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1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Повторение курса алгебры и начал математического анализа за 10-11 классы   </w:t>
            </w:r>
          </w:p>
        </w:tc>
        <w:tc>
          <w:tcPr>
            <w:tcW w:w="529" w:type="pct"/>
          </w:tcPr>
          <w:p w:rsidR="004A1E8C" w:rsidRPr="00C05501" w:rsidRDefault="004A1E8C" w:rsidP="00AA4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550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E771AC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029" w:type="pct"/>
          </w:tcPr>
          <w:p w:rsidR="004A1E8C" w:rsidRPr="00AC2DE5" w:rsidRDefault="004A1E8C" w:rsidP="00AA4B41">
            <w:pPr>
              <w:spacing w:after="0" w:line="240" w:lineRule="auto"/>
              <w:rPr>
                <w:rFonts w:ascii="Times New Roman" w:hAnsi="Times New Roman" w:cs="Times New Roman"/>
                <w:color w:val="221F1F"/>
                <w:sz w:val="28"/>
                <w:szCs w:val="28"/>
              </w:rPr>
            </w:pPr>
          </w:p>
        </w:tc>
      </w:tr>
    </w:tbl>
    <w:p w:rsidR="00A267A1" w:rsidRDefault="00A267A1" w:rsidP="00A267A1">
      <w:pPr>
        <w:spacing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B41" w:rsidRDefault="00AA4B41" w:rsidP="00A267A1">
      <w:pPr>
        <w:spacing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B41" w:rsidRDefault="00AA4B41" w:rsidP="00A267A1">
      <w:pPr>
        <w:spacing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B41" w:rsidRDefault="00AA4B41" w:rsidP="00A267A1">
      <w:pPr>
        <w:spacing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B41" w:rsidRPr="009206F7" w:rsidRDefault="00AA4B41" w:rsidP="00AA4B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06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Л.С. АТАНАСЯН, В.Ф. БУТУЗОВ, С.Б.КАДОМЦЕВ  «ГЕОМЕТРИЯ 10-11»</w:t>
      </w:r>
    </w:p>
    <w:p w:rsidR="00AA4B41" w:rsidRPr="009206F7" w:rsidRDefault="00AA4B41" w:rsidP="00AA4B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206F7">
        <w:rPr>
          <w:rFonts w:ascii="Times New Roman" w:hAnsi="Times New Roman" w:cs="Times New Roman"/>
          <w:b/>
          <w:bCs/>
          <w:sz w:val="28"/>
          <w:szCs w:val="28"/>
        </w:rPr>
        <w:t>Углублённый  уровень (3ч в неделю)</w:t>
      </w:r>
    </w:p>
    <w:tbl>
      <w:tblPr>
        <w:tblStyle w:val="ac"/>
        <w:tblW w:w="14785" w:type="dxa"/>
        <w:tblInd w:w="108" w:type="dxa"/>
        <w:tblLook w:val="04A0"/>
      </w:tblPr>
      <w:tblGrid>
        <w:gridCol w:w="1065"/>
        <w:gridCol w:w="6413"/>
        <w:gridCol w:w="993"/>
        <w:gridCol w:w="6314"/>
      </w:tblGrid>
      <w:tr w:rsidR="00AA4B41" w:rsidRPr="009206F7" w:rsidTr="00AA4B41">
        <w:tc>
          <w:tcPr>
            <w:tcW w:w="0" w:type="auto"/>
          </w:tcPr>
          <w:p w:rsidR="00AA4B41" w:rsidRPr="009206F7" w:rsidRDefault="00AA4B41" w:rsidP="00AA4B4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№ параг</w:t>
            </w:r>
          </w:p>
          <w:p w:rsidR="00AA4B41" w:rsidRPr="009206F7" w:rsidRDefault="00AA4B41" w:rsidP="00AA4B4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рафа</w:t>
            </w:r>
          </w:p>
        </w:tc>
        <w:tc>
          <w:tcPr>
            <w:tcW w:w="0" w:type="auto"/>
          </w:tcPr>
          <w:p w:rsidR="00AA4B41" w:rsidRPr="009206F7" w:rsidRDefault="00AA4B41" w:rsidP="00AA4B4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Основное содержание по темам</w:t>
            </w:r>
          </w:p>
        </w:tc>
        <w:tc>
          <w:tcPr>
            <w:tcW w:w="0" w:type="auto"/>
          </w:tcPr>
          <w:p w:rsidR="00AA4B41" w:rsidRPr="009206F7" w:rsidRDefault="00AA4B41" w:rsidP="00AA4B4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Кол-во</w:t>
            </w:r>
          </w:p>
          <w:p w:rsidR="00AA4B41" w:rsidRPr="009206F7" w:rsidRDefault="00AA4B41" w:rsidP="00AA4B4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часов</w:t>
            </w:r>
          </w:p>
        </w:tc>
        <w:tc>
          <w:tcPr>
            <w:tcW w:w="0" w:type="auto"/>
          </w:tcPr>
          <w:p w:rsidR="00AA4B41" w:rsidRPr="009206F7" w:rsidRDefault="00AA4B41" w:rsidP="00AA4B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sz w:val="28"/>
                <w:szCs w:val="28"/>
              </w:rPr>
              <w:t>Характеристика основных видов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деятельности ученика</w:t>
            </w:r>
          </w:p>
          <w:p w:rsidR="00AA4B41" w:rsidRPr="009206F7" w:rsidRDefault="00AA4B41" w:rsidP="00AA4B4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sz w:val="28"/>
                <w:szCs w:val="28"/>
              </w:rPr>
              <w:t>(на уровне учебных действий)</w:t>
            </w:r>
          </w:p>
        </w:tc>
      </w:tr>
      <w:tr w:rsidR="00AA4B41" w:rsidRPr="009206F7" w:rsidTr="00AA4B41">
        <w:tc>
          <w:tcPr>
            <w:tcW w:w="0" w:type="auto"/>
            <w:gridSpan w:val="4"/>
          </w:tcPr>
          <w:p w:rsidR="00AA4B41" w:rsidRPr="009206F7" w:rsidRDefault="00AA4B41" w:rsidP="00AA4B4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 класс (108ч)</w:t>
            </w:r>
          </w:p>
        </w:tc>
      </w:tr>
      <w:tr w:rsidR="00AA4B41" w:rsidRPr="009206F7" w:rsidTr="00AA4B41">
        <w:tc>
          <w:tcPr>
            <w:tcW w:w="7478" w:type="dxa"/>
            <w:gridSpan w:val="2"/>
          </w:tcPr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Введение.</w:t>
            </w:r>
          </w:p>
        </w:tc>
        <w:tc>
          <w:tcPr>
            <w:tcW w:w="993" w:type="dxa"/>
          </w:tcPr>
          <w:p w:rsidR="00AA4B41" w:rsidRPr="009206F7" w:rsidRDefault="00AA4B41" w:rsidP="00AA4B4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6314" w:type="dxa"/>
          </w:tcPr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AA4B41" w:rsidRPr="009206F7" w:rsidTr="00AA4B41">
        <w:tc>
          <w:tcPr>
            <w:tcW w:w="7478" w:type="dxa"/>
            <w:gridSpan w:val="2"/>
          </w:tcPr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9206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Глава I. Параллельность прямых и плоскостей</w:t>
            </w:r>
          </w:p>
        </w:tc>
        <w:tc>
          <w:tcPr>
            <w:tcW w:w="993" w:type="dxa"/>
          </w:tcPr>
          <w:p w:rsidR="00AA4B41" w:rsidRPr="009206F7" w:rsidRDefault="00AA4B41" w:rsidP="00AA4B4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6314" w:type="dxa"/>
          </w:tcPr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AA4B41" w:rsidRPr="009206F7" w:rsidTr="00AA4B41">
        <w:tc>
          <w:tcPr>
            <w:tcW w:w="0" w:type="auto"/>
          </w:tcPr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6413" w:type="dxa"/>
          </w:tcPr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Параллельность прямых, прямой и плоскости</w:t>
            </w:r>
          </w:p>
          <w:p w:rsidR="00AA4B41" w:rsidRPr="009206F7" w:rsidRDefault="00AA4B41" w:rsidP="00AA4B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 xml:space="preserve">Взаимное расположение прямых в пространстве. Угол между прямыми. Контрольная работа 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Параллельность плоскостей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Тетраэдр и параллелепипед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</w:t>
            </w:r>
          </w:p>
          <w:p w:rsidR="00AA4B41" w:rsidRPr="009206F7" w:rsidRDefault="00AA4B41" w:rsidP="009206F7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 xml:space="preserve">Зачёт </w:t>
            </w:r>
          </w:p>
        </w:tc>
        <w:tc>
          <w:tcPr>
            <w:tcW w:w="993" w:type="dxa"/>
          </w:tcPr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314" w:type="dxa"/>
          </w:tcPr>
          <w:p w:rsidR="00AA4B41" w:rsidRPr="009206F7" w:rsidRDefault="00AA4B41" w:rsidP="009206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Объяснять, что такое:</w:t>
            </w:r>
          </w:p>
          <w:p w:rsidR="00AA4B41" w:rsidRPr="009206F7" w:rsidRDefault="00AA4B41" w:rsidP="009206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параллельные и скрещивающиеся прямые;</w:t>
            </w:r>
          </w:p>
          <w:p w:rsidR="00AA4B41" w:rsidRPr="009206F7" w:rsidRDefault="00AA4B41" w:rsidP="009206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параллельные прямая и плоскость, две плоскости.</w:t>
            </w:r>
          </w:p>
          <w:p w:rsidR="00AA4B41" w:rsidRPr="009206F7" w:rsidRDefault="00AA4B41" w:rsidP="009206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Формулировать и доказывать теоремы о:</w:t>
            </w:r>
          </w:p>
          <w:p w:rsidR="00AA4B41" w:rsidRPr="009206F7" w:rsidRDefault="00AA4B41" w:rsidP="009206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существовании и единственности прямой, параллельной данной прямой и проходящей через данную точку;</w:t>
            </w:r>
          </w:p>
          <w:p w:rsidR="00AA4B41" w:rsidRPr="009206F7" w:rsidRDefault="00AA4B41" w:rsidP="009206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признаках параллельности прямых; параллельности прямой и плоскости; признаке параллельности плоскостей; существовании плоскости, параллельной данной плоскости. Формулировать свойства параллельных плоскостей.</w:t>
            </w:r>
          </w:p>
        </w:tc>
      </w:tr>
      <w:tr w:rsidR="00AA4B41" w:rsidRPr="009206F7" w:rsidTr="00AA4B41">
        <w:tc>
          <w:tcPr>
            <w:tcW w:w="7478" w:type="dxa"/>
            <w:gridSpan w:val="2"/>
          </w:tcPr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</w:t>
            </w:r>
            <w:r w:rsidRPr="009206F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9206F7">
              <w:rPr>
                <w:rFonts w:ascii="Times New Roman" w:hAnsi="Times New Roman" w:cs="Times New Roman"/>
                <w:b/>
                <w:sz w:val="28"/>
                <w:szCs w:val="28"/>
              </w:rPr>
              <w:t>. Перпендикулярность прямых и плоскостей</w:t>
            </w:r>
          </w:p>
        </w:tc>
        <w:tc>
          <w:tcPr>
            <w:tcW w:w="993" w:type="dxa"/>
          </w:tcPr>
          <w:p w:rsidR="00AA4B41" w:rsidRPr="009206F7" w:rsidRDefault="00AA4B41" w:rsidP="00AA4B4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6314" w:type="dxa"/>
          </w:tcPr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4B41" w:rsidRPr="009206F7" w:rsidTr="00AA4B41">
        <w:tc>
          <w:tcPr>
            <w:tcW w:w="0" w:type="auto"/>
          </w:tcPr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6413" w:type="dxa"/>
          </w:tcPr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Перпендикулярность прямой и плоскости.</w:t>
            </w:r>
          </w:p>
          <w:p w:rsidR="00AA4B41" w:rsidRPr="009206F7" w:rsidRDefault="00AA4B41" w:rsidP="00AA4B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Перпендикуляр и наклонные. Угол между прямой и плоскостью.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Двугранный угол. Перпендикулярность плоскостей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</w:t>
            </w:r>
          </w:p>
          <w:p w:rsidR="00AA4B41" w:rsidRPr="009206F7" w:rsidRDefault="00AA4B41" w:rsidP="00920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Зачёт </w:t>
            </w:r>
          </w:p>
        </w:tc>
        <w:tc>
          <w:tcPr>
            <w:tcW w:w="993" w:type="dxa"/>
          </w:tcPr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7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6314" w:type="dxa"/>
          </w:tcPr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Объяснять, что такое: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перпендикулярные прямые;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перпендикулярные прямая и плоскость, две пересекающиеся плоскости;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перпендикуляр, опущенный из данной точки на данную плоскость, основание перпендикуляра;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наклонная, основание и проекция наклонной;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 xml:space="preserve">— расстояние от точки до плоскости, от прямой </w:t>
            </w:r>
            <w:r w:rsidRPr="009206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 параллельной ей прямой, между параллельными плоскостями;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общий перпендикуляр двух скрещивающихся прямых и расстояние между скрещивающимися прямыми.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Формулировать и доказывать теоремы о: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двух пересекающихся прямых, параллельных двум перпендикулярным прямым;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признаке перпендикулярности прямой и плоскости;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свойствах перпендикулярных прямой и плоскости;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трёх перпендикулярах;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признаке перпендикулярности плоскостей.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Решать задачи на вычисление и доказательство, используя изученные свойства, признаки и теоремы.</w:t>
            </w:r>
          </w:p>
        </w:tc>
      </w:tr>
      <w:tr w:rsidR="00AA4B41" w:rsidRPr="009206F7" w:rsidTr="00AA4B41">
        <w:tc>
          <w:tcPr>
            <w:tcW w:w="7478" w:type="dxa"/>
            <w:gridSpan w:val="2"/>
          </w:tcPr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Глава </w:t>
            </w:r>
            <w:r w:rsidRPr="009206F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9206F7">
              <w:rPr>
                <w:rFonts w:ascii="Times New Roman" w:hAnsi="Times New Roman" w:cs="Times New Roman"/>
                <w:b/>
                <w:sz w:val="28"/>
                <w:szCs w:val="28"/>
              </w:rPr>
              <w:t>. Многогранники</w:t>
            </w:r>
          </w:p>
        </w:tc>
        <w:tc>
          <w:tcPr>
            <w:tcW w:w="993" w:type="dxa"/>
          </w:tcPr>
          <w:p w:rsidR="00AA4B41" w:rsidRPr="009206F7" w:rsidRDefault="00AA4B41" w:rsidP="00AA4B4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6314" w:type="dxa"/>
          </w:tcPr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4B41" w:rsidRPr="009206F7" w:rsidTr="00AA4B41">
        <w:tc>
          <w:tcPr>
            <w:tcW w:w="0" w:type="auto"/>
          </w:tcPr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6413" w:type="dxa"/>
          </w:tcPr>
          <w:p w:rsidR="00AA4B41" w:rsidRPr="009206F7" w:rsidRDefault="00AA4B41" w:rsidP="00AA4B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Понятие многогранника. Призма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Пирамида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Правильные многогранники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</w:t>
            </w:r>
          </w:p>
          <w:p w:rsidR="00AA4B41" w:rsidRPr="009206F7" w:rsidRDefault="00AA4B41" w:rsidP="00920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 xml:space="preserve">Зачёт </w:t>
            </w:r>
          </w:p>
        </w:tc>
        <w:tc>
          <w:tcPr>
            <w:tcW w:w="993" w:type="dxa"/>
          </w:tcPr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6314" w:type="dxa"/>
          </w:tcPr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Объяснять, что такое: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многогранник и его элементы;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выпуклый и правильный многогранники;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развёртка многогранника;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призма и её элементы, боковая поверхность и полная поверхность призмы, прямая и наклонная призмы, правильная призма;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 xml:space="preserve"> — параллелепипед, противолежащие грани параллелепипеда, прямоугольный параллелепипед и куб, линейные размеры прямоугольного параллелепипеда;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пирамида и её элементы, правильная пирамида, тетраэдр, усечённая пирамида;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— правильный многогранник.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Формулировать и доказывать теоремы: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о противоположных гранях и диагоналях параллелепипеда;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что квадрат любой диагонали прямоугольного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параллелепипеда равен сумме квадратов трёх его измерений;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что плоскость, пересекающая пирамиду и параллельная её основанию, отсекает подобную пирамиду;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Уметь вычислять: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боковую поверхность прямой призмы;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боковую поверхность правильной пирамиды.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Знать пять типов правильных многогранников. Изображать, обозначать и распознавать на чертежах изученные многогранники, иллюстрировать их свойства, строить их сечения. Решать задачи.</w:t>
            </w:r>
          </w:p>
        </w:tc>
      </w:tr>
      <w:tr w:rsidR="00FB2A7A" w:rsidRPr="009206F7" w:rsidTr="002264B6">
        <w:tc>
          <w:tcPr>
            <w:tcW w:w="7478" w:type="dxa"/>
            <w:gridSpan w:val="2"/>
          </w:tcPr>
          <w:p w:rsidR="00FB2A7A" w:rsidRPr="009206F7" w:rsidRDefault="00FB2A7A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Глава </w:t>
            </w:r>
            <w:r w:rsidRPr="009206F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9206F7">
              <w:rPr>
                <w:rFonts w:ascii="Times New Roman" w:hAnsi="Times New Roman" w:cs="Times New Roman"/>
                <w:b/>
                <w:sz w:val="28"/>
                <w:szCs w:val="28"/>
              </w:rPr>
              <w:t>. Векторы в пространстве</w:t>
            </w:r>
          </w:p>
        </w:tc>
        <w:tc>
          <w:tcPr>
            <w:tcW w:w="993" w:type="dxa"/>
          </w:tcPr>
          <w:p w:rsidR="00FB2A7A" w:rsidRPr="009206F7" w:rsidRDefault="001A526E" w:rsidP="001A526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6314" w:type="dxa"/>
          </w:tcPr>
          <w:p w:rsidR="00FB2A7A" w:rsidRPr="009206F7" w:rsidRDefault="00FB2A7A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A7A" w:rsidRPr="009206F7" w:rsidTr="009206F7">
        <w:trPr>
          <w:trHeight w:val="1654"/>
        </w:trPr>
        <w:tc>
          <w:tcPr>
            <w:tcW w:w="0" w:type="auto"/>
          </w:tcPr>
          <w:p w:rsidR="00FB2A7A" w:rsidRPr="009206F7" w:rsidRDefault="00FB2A7A" w:rsidP="00FB2A7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  <w:p w:rsidR="00FB2A7A" w:rsidRPr="009206F7" w:rsidRDefault="00FB2A7A" w:rsidP="00FB2A7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  <w:p w:rsidR="00FB2A7A" w:rsidRPr="009206F7" w:rsidRDefault="00FB2A7A" w:rsidP="00FB2A7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6413" w:type="dxa"/>
          </w:tcPr>
          <w:p w:rsidR="00FB2A7A" w:rsidRPr="009206F7" w:rsidRDefault="00FB2A7A" w:rsidP="00FB2A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Понятие вектора в пространстве.</w:t>
            </w:r>
          </w:p>
          <w:p w:rsidR="00FB2A7A" w:rsidRPr="009206F7" w:rsidRDefault="00FB2A7A" w:rsidP="00FB2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векторов. Умножение вектора на число.</w:t>
            </w:r>
          </w:p>
          <w:p w:rsidR="00FB2A7A" w:rsidRPr="009206F7" w:rsidRDefault="00FB2A7A" w:rsidP="00FB2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Компланарные векторы.</w:t>
            </w:r>
          </w:p>
          <w:p w:rsidR="00FB2A7A" w:rsidRPr="009206F7" w:rsidRDefault="00FB2A7A" w:rsidP="00FB2A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 xml:space="preserve">Зачёт </w:t>
            </w:r>
          </w:p>
          <w:p w:rsidR="00FB2A7A" w:rsidRPr="009206F7" w:rsidRDefault="00FB2A7A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FB2A7A" w:rsidRPr="009206F7" w:rsidRDefault="00FB2A7A" w:rsidP="00FB2A7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  <w:p w:rsidR="00FB2A7A" w:rsidRPr="009206F7" w:rsidRDefault="00FB2A7A" w:rsidP="00FB2A7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  <w:p w:rsidR="00FB2A7A" w:rsidRPr="009206F7" w:rsidRDefault="00FB2A7A" w:rsidP="00FB2A7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  <w:p w:rsidR="00FB2A7A" w:rsidRPr="009206F7" w:rsidRDefault="00FB2A7A" w:rsidP="00FB2A7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B2A7A" w:rsidRPr="009206F7" w:rsidRDefault="00FB2A7A" w:rsidP="001A526E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6314" w:type="dxa"/>
          </w:tcPr>
          <w:p w:rsidR="001A526E" w:rsidRPr="009206F7" w:rsidRDefault="001A526E" w:rsidP="001A52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Объяснять, что такое:</w:t>
            </w:r>
          </w:p>
          <w:p w:rsidR="001A526E" w:rsidRPr="009206F7" w:rsidRDefault="001A526E" w:rsidP="001A52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вектор, координаты вектора;</w:t>
            </w:r>
          </w:p>
          <w:p w:rsidR="001A526E" w:rsidRPr="009206F7" w:rsidRDefault="001A526E" w:rsidP="001A52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сумма и разность векторов, произведение вектора на число, скалярное п</w:t>
            </w:r>
            <w:r w:rsidR="009206F7">
              <w:rPr>
                <w:rFonts w:ascii="Times New Roman" w:hAnsi="Times New Roman" w:cs="Times New Roman"/>
                <w:sz w:val="28"/>
                <w:szCs w:val="28"/>
              </w:rPr>
              <w:t>роизведение векторов.</w:t>
            </w:r>
          </w:p>
          <w:p w:rsidR="00FB2A7A" w:rsidRPr="009206F7" w:rsidRDefault="00FB2A7A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4B41" w:rsidRPr="009206F7" w:rsidTr="00AA4B41">
        <w:tc>
          <w:tcPr>
            <w:tcW w:w="7478" w:type="dxa"/>
            <w:gridSpan w:val="2"/>
          </w:tcPr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Заключительное повторение курса геометрии 10 класса</w:t>
            </w:r>
          </w:p>
        </w:tc>
        <w:tc>
          <w:tcPr>
            <w:tcW w:w="993" w:type="dxa"/>
          </w:tcPr>
          <w:p w:rsidR="00AA4B41" w:rsidRPr="009206F7" w:rsidRDefault="001A526E" w:rsidP="00AA4B4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6314" w:type="dxa"/>
          </w:tcPr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4B41" w:rsidRPr="009206F7" w:rsidTr="00AA4B41">
        <w:tc>
          <w:tcPr>
            <w:tcW w:w="14785" w:type="dxa"/>
            <w:gridSpan w:val="4"/>
          </w:tcPr>
          <w:p w:rsidR="00AA4B41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6F7" w:rsidRDefault="009206F7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6F7" w:rsidRDefault="009206F7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6F7" w:rsidRDefault="009206F7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6F7" w:rsidRPr="009206F7" w:rsidRDefault="009206F7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4B41" w:rsidRPr="009206F7" w:rsidTr="00AA4B41">
        <w:tc>
          <w:tcPr>
            <w:tcW w:w="14785" w:type="dxa"/>
            <w:gridSpan w:val="4"/>
          </w:tcPr>
          <w:p w:rsidR="00AA4B41" w:rsidRPr="009206F7" w:rsidRDefault="00AA4B41" w:rsidP="00AA4B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 класс</w:t>
            </w:r>
            <w:r w:rsidR="001A526E" w:rsidRPr="009206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(102 ч)</w:t>
            </w:r>
          </w:p>
        </w:tc>
      </w:tr>
      <w:tr w:rsidR="00AA4B41" w:rsidRPr="009206F7" w:rsidTr="00AA4B41">
        <w:tc>
          <w:tcPr>
            <w:tcW w:w="0" w:type="auto"/>
          </w:tcPr>
          <w:p w:rsidR="00AA4B41" w:rsidRPr="009206F7" w:rsidRDefault="00AA4B41" w:rsidP="001A526E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413" w:type="dxa"/>
          </w:tcPr>
          <w:p w:rsidR="00AA4B41" w:rsidRPr="009206F7" w:rsidRDefault="00AA4B41" w:rsidP="001A52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A4B41" w:rsidRPr="009206F7" w:rsidRDefault="00AA4B41" w:rsidP="001A526E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314" w:type="dxa"/>
            <w:vMerge w:val="restart"/>
          </w:tcPr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Объяснять, что такое: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вектор, координаты вектора;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сумма и разность векторов, произведение вектора на число, скалярное произведение векторов;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коллинеарные векторы, компланарные векторы;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уравнение плоскости.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Знать: формулу вычисления расстояния между точками через координаты этих точек;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формулы для нахождения координат середины отрезка.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Формулировать и доказывать теорему о площади ортогональной проекции многоугольника.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Понимать, что в пространстве любой вектор разлагается по трём некомпланарным векторам, причём единственным образом.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Решать задачи на вычисление, нахождение и доказательство</w:t>
            </w:r>
          </w:p>
        </w:tc>
      </w:tr>
      <w:tr w:rsidR="00AA4B41" w:rsidRPr="009206F7" w:rsidTr="00AA4B41">
        <w:tc>
          <w:tcPr>
            <w:tcW w:w="7478" w:type="dxa"/>
            <w:gridSpan w:val="2"/>
          </w:tcPr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</w:t>
            </w:r>
            <w:r w:rsidRPr="009206F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9206F7">
              <w:rPr>
                <w:rFonts w:ascii="Times New Roman" w:hAnsi="Times New Roman" w:cs="Times New Roman"/>
                <w:b/>
                <w:sz w:val="28"/>
                <w:szCs w:val="28"/>
              </w:rPr>
              <w:t>. Метод координат в пространстве</w:t>
            </w:r>
            <w:r w:rsidR="001A526E" w:rsidRPr="009206F7">
              <w:rPr>
                <w:rFonts w:ascii="Times New Roman" w:hAnsi="Times New Roman" w:cs="Times New Roman"/>
                <w:b/>
                <w:sz w:val="28"/>
                <w:szCs w:val="28"/>
              </w:rPr>
              <w:t>. Движение</w:t>
            </w:r>
          </w:p>
        </w:tc>
        <w:tc>
          <w:tcPr>
            <w:tcW w:w="993" w:type="dxa"/>
          </w:tcPr>
          <w:p w:rsidR="00AA4B41" w:rsidRPr="009206F7" w:rsidRDefault="00AA4B41" w:rsidP="00AA4B4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1A526E" w:rsidRPr="009206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6314" w:type="dxa"/>
            <w:vMerge/>
          </w:tcPr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4B41" w:rsidRPr="009206F7" w:rsidTr="00AA4B41">
        <w:tc>
          <w:tcPr>
            <w:tcW w:w="0" w:type="auto"/>
          </w:tcPr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6413" w:type="dxa"/>
          </w:tcPr>
          <w:p w:rsidR="00AA4B41" w:rsidRPr="009206F7" w:rsidRDefault="00AA4B41" w:rsidP="00AA4B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Координаты точки и координаты вектора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Скалярное произведение векторов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</w:t>
            </w:r>
          </w:p>
          <w:p w:rsidR="00AA4B41" w:rsidRPr="009206F7" w:rsidRDefault="00AA4B41" w:rsidP="00920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 xml:space="preserve">Зачёт </w:t>
            </w:r>
          </w:p>
        </w:tc>
        <w:tc>
          <w:tcPr>
            <w:tcW w:w="993" w:type="dxa"/>
          </w:tcPr>
          <w:p w:rsidR="00AA4B41" w:rsidRPr="009206F7" w:rsidRDefault="009206F7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</w:t>
            </w:r>
          </w:p>
          <w:p w:rsidR="00AA4B41" w:rsidRPr="009206F7" w:rsidRDefault="009206F7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6314" w:type="dxa"/>
            <w:vMerge/>
          </w:tcPr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4B41" w:rsidRPr="009206F7" w:rsidTr="00AA4B41">
        <w:tc>
          <w:tcPr>
            <w:tcW w:w="7478" w:type="dxa"/>
            <w:gridSpan w:val="2"/>
          </w:tcPr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</w:t>
            </w:r>
            <w:r w:rsidRPr="009206F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</w:t>
            </w:r>
            <w:r w:rsidRPr="009206F7">
              <w:rPr>
                <w:rFonts w:ascii="Times New Roman" w:hAnsi="Times New Roman" w:cs="Times New Roman"/>
                <w:b/>
                <w:sz w:val="28"/>
                <w:szCs w:val="28"/>
              </w:rPr>
              <w:t>. Цилиндр, конус, шар</w:t>
            </w:r>
          </w:p>
        </w:tc>
        <w:tc>
          <w:tcPr>
            <w:tcW w:w="993" w:type="dxa"/>
          </w:tcPr>
          <w:p w:rsidR="00AA4B41" w:rsidRPr="009206F7" w:rsidRDefault="00AA4B41" w:rsidP="00AA4B4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9206F7" w:rsidRPr="009206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6314" w:type="dxa"/>
          </w:tcPr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4B41" w:rsidRPr="009206F7" w:rsidTr="00AA4B41">
        <w:tc>
          <w:tcPr>
            <w:tcW w:w="0" w:type="auto"/>
          </w:tcPr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6413" w:type="dxa"/>
          </w:tcPr>
          <w:p w:rsidR="00AA4B41" w:rsidRPr="009206F7" w:rsidRDefault="00AA4B41" w:rsidP="00AA4B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Цилиндр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Конус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9206F7" w:rsidRPr="009206F7" w:rsidRDefault="009206F7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Решение задач повышенной сложности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A4B41" w:rsidRPr="009206F7" w:rsidRDefault="009206F7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  <w:p w:rsidR="00AA4B41" w:rsidRPr="009206F7" w:rsidRDefault="009206F7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  <w:p w:rsidR="00AA4B41" w:rsidRPr="009206F7" w:rsidRDefault="009206F7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  <w:p w:rsidR="00AA4B41" w:rsidRPr="009206F7" w:rsidRDefault="009206F7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6314" w:type="dxa"/>
          </w:tcPr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Объяснять, что такое: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цилиндр и его элементы, цилиндрическая поверхность, осевое сечение цилиндра;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призма, вписанная в цилиндр, описанная около цилиндра;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касательная плоскость к цилиндру;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конус и его элементы, прямой конус, коническая поверхность, усечённый конус;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пирамида, вписанная в конус, описанная около конуса;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— касательная плоскость к конусу;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шар и сфера, касательная плоскость;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многогранник, вписанный в шар, описанный около шара;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внутренняя и граничная точки фигуры, область,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замкнутая область, тело, поверхность тела.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Формулировать и доказывать теоремы о: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сечении шара плоскостью;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плоскости симметрии и центре симметрии шара;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касательной плоскости к шару;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о линии пересечения двух сфер.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4B41" w:rsidRPr="009206F7" w:rsidTr="00AA4B41">
        <w:tc>
          <w:tcPr>
            <w:tcW w:w="7478" w:type="dxa"/>
            <w:gridSpan w:val="2"/>
          </w:tcPr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Глава </w:t>
            </w:r>
            <w:r w:rsidRPr="009206F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</w:t>
            </w:r>
            <w:r w:rsidRPr="009206F7">
              <w:rPr>
                <w:rFonts w:ascii="Times New Roman" w:hAnsi="Times New Roman" w:cs="Times New Roman"/>
                <w:b/>
                <w:sz w:val="28"/>
                <w:szCs w:val="28"/>
              </w:rPr>
              <w:t>. Объёмы тел</w:t>
            </w:r>
          </w:p>
        </w:tc>
        <w:tc>
          <w:tcPr>
            <w:tcW w:w="993" w:type="dxa"/>
          </w:tcPr>
          <w:p w:rsidR="00AA4B41" w:rsidRPr="009206F7" w:rsidRDefault="009206F7" w:rsidP="00AA4B4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6314" w:type="dxa"/>
          </w:tcPr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4B41" w:rsidRPr="009206F7" w:rsidTr="00AA4B41">
        <w:tc>
          <w:tcPr>
            <w:tcW w:w="0" w:type="auto"/>
          </w:tcPr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413" w:type="dxa"/>
          </w:tcPr>
          <w:p w:rsidR="00AA4B41" w:rsidRPr="009206F7" w:rsidRDefault="00AA4B41" w:rsidP="00AA4B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Объём прямоугольного параллелепипеда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Объём прямой призмы и цилиндра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Объём наклонной призмы, пирамиды и конуса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Объём шара и площадь сферы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</w:t>
            </w:r>
          </w:p>
          <w:p w:rsidR="00AA4B41" w:rsidRPr="009206F7" w:rsidRDefault="00AA4B41" w:rsidP="00920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 xml:space="preserve">Зачёт </w:t>
            </w:r>
          </w:p>
        </w:tc>
        <w:tc>
          <w:tcPr>
            <w:tcW w:w="993" w:type="dxa"/>
          </w:tcPr>
          <w:p w:rsidR="00AA4B41" w:rsidRPr="009206F7" w:rsidRDefault="009206F7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  <w:p w:rsidR="00AA4B41" w:rsidRPr="009206F7" w:rsidRDefault="009206F7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  <w:p w:rsidR="00AA4B41" w:rsidRPr="009206F7" w:rsidRDefault="009206F7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  <w:p w:rsidR="00AA4B41" w:rsidRPr="009206F7" w:rsidRDefault="009206F7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6314" w:type="dxa"/>
          </w:tcPr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Объяснять, что такое: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объём простого тела; равновеликие тела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 xml:space="preserve"> Знать: свойства объёмов простых тел; Выводить формулы: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объёма прямоугольного параллелепипеда;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объёма наклонного параллелепипеда;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объёма призмы;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объёма треугольной пирамиды, любой произвольной пирамиды.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Решать задачи, используя приобретённые знания. Объяснять, что такое шаровой сегмент и шаровой сектор.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свойства объёмов простых тел;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как относятся объёмы двух подобных тел.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Выводить формулы: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— объёма цилиндра; объёма конуса;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объёма шара, шарового сегмента, шарового сектора;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площадей боковых поверхностей цилиндра и конуса;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площади сферы. Решать задачи.</w:t>
            </w:r>
          </w:p>
        </w:tc>
      </w:tr>
      <w:tr w:rsidR="00AA4B41" w:rsidRPr="009206F7" w:rsidTr="00AA4B41">
        <w:tc>
          <w:tcPr>
            <w:tcW w:w="7478" w:type="dxa"/>
            <w:gridSpan w:val="2"/>
          </w:tcPr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Глава </w:t>
            </w:r>
            <w:r w:rsidRPr="009206F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VIII</w:t>
            </w:r>
            <w:r w:rsidRPr="009206F7">
              <w:rPr>
                <w:rFonts w:ascii="Times New Roman" w:hAnsi="Times New Roman" w:cs="Times New Roman"/>
                <w:b/>
                <w:sz w:val="28"/>
                <w:szCs w:val="28"/>
              </w:rPr>
              <w:t>. Некоторые сведения из планиметрии</w:t>
            </w:r>
          </w:p>
        </w:tc>
        <w:tc>
          <w:tcPr>
            <w:tcW w:w="993" w:type="dxa"/>
          </w:tcPr>
          <w:p w:rsidR="00AA4B41" w:rsidRPr="009206F7" w:rsidRDefault="00AA4B41" w:rsidP="00AA4B4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6314" w:type="dxa"/>
          </w:tcPr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4B41" w:rsidRPr="009206F7" w:rsidTr="00AA4B41">
        <w:tc>
          <w:tcPr>
            <w:tcW w:w="0" w:type="auto"/>
          </w:tcPr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6413" w:type="dxa"/>
          </w:tcPr>
          <w:p w:rsidR="00AA4B41" w:rsidRPr="009206F7" w:rsidRDefault="00AA4B41" w:rsidP="00AA4B4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Углы и отрезки, связанные с окружностью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Решение треугольников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Теоремы Менелая и Чевы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Эллипс, гипербола и парабола</w:t>
            </w:r>
          </w:p>
        </w:tc>
        <w:tc>
          <w:tcPr>
            <w:tcW w:w="993" w:type="dxa"/>
          </w:tcPr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  <w:p w:rsidR="00AA4B41" w:rsidRPr="009206F7" w:rsidRDefault="00AA4B41" w:rsidP="00AA4B41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6314" w:type="dxa"/>
          </w:tcPr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Объяснять, что такое: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многоугольник, вписанный в окружность, описанный около окружности;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центральный угол окружности, дуга окружности;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геометрическое место точек; эллипс, гипербола, парабола и их элементы;  коническое сечение.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Формулировать: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теоремы косинусов и синусов;  свойство биссектрисы треугольника.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Формулировать и доказывать: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теорему Чевы; теорему Менелая;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свойства и признаки вписанных и описанных четырёхугольников;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теорему об углах, вершины которых лежат внутри и вне круга;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— теорему о касательной и хорде окружности,проведённых из одной точки;  свойство пересекающихся отрезков хорд</w:t>
            </w:r>
          </w:p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sz w:val="28"/>
                <w:szCs w:val="28"/>
              </w:rPr>
              <w:t>окружности; свойство отрезков секущей и касательной к окружности.</w:t>
            </w:r>
          </w:p>
        </w:tc>
      </w:tr>
      <w:tr w:rsidR="00AA4B41" w:rsidRPr="009206F7" w:rsidTr="00AA4B41">
        <w:tc>
          <w:tcPr>
            <w:tcW w:w="7478" w:type="dxa"/>
            <w:gridSpan w:val="2"/>
          </w:tcPr>
          <w:p w:rsidR="00AA4B41" w:rsidRPr="009206F7" w:rsidRDefault="00AA4B41" w:rsidP="00AA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Заключительное повторение при подготовке к итоговой аттестации по геометрии</w:t>
            </w:r>
          </w:p>
        </w:tc>
        <w:tc>
          <w:tcPr>
            <w:tcW w:w="993" w:type="dxa"/>
          </w:tcPr>
          <w:p w:rsidR="00AA4B41" w:rsidRPr="009206F7" w:rsidRDefault="00AA4B41" w:rsidP="00AA4B4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206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9206F7" w:rsidRPr="009206F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6314" w:type="dxa"/>
          </w:tcPr>
          <w:p w:rsidR="00AA4B41" w:rsidRPr="009206F7" w:rsidRDefault="00AA4B41" w:rsidP="00AA4B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4B41" w:rsidRPr="009206F7" w:rsidRDefault="00AA4B41" w:rsidP="00FE03C8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AA4B41" w:rsidRPr="009206F7" w:rsidSect="00964A05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707E" w:rsidRDefault="00D7707E" w:rsidP="00927F60">
      <w:pPr>
        <w:spacing w:after="0" w:line="240" w:lineRule="auto"/>
      </w:pPr>
      <w:r>
        <w:separator/>
      </w:r>
    </w:p>
  </w:endnote>
  <w:endnote w:type="continuationSeparator" w:id="1">
    <w:p w:rsidR="00D7707E" w:rsidRDefault="00D7707E" w:rsidP="00927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707E" w:rsidRDefault="00D7707E" w:rsidP="00927F60">
      <w:pPr>
        <w:spacing w:after="0" w:line="240" w:lineRule="auto"/>
      </w:pPr>
      <w:r>
        <w:separator/>
      </w:r>
    </w:p>
  </w:footnote>
  <w:footnote w:type="continuationSeparator" w:id="1">
    <w:p w:rsidR="00D7707E" w:rsidRDefault="00D7707E" w:rsidP="00927F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059"/>
    <w:multiLevelType w:val="hybridMultilevel"/>
    <w:tmpl w:val="CEB6B98A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6D5DCB"/>
    <w:multiLevelType w:val="hybridMultilevel"/>
    <w:tmpl w:val="2E5CEE02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A13A1D"/>
    <w:multiLevelType w:val="hybridMultilevel"/>
    <w:tmpl w:val="02E2F682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cs="Wingdings" w:hint="default"/>
      </w:rPr>
    </w:lvl>
  </w:abstractNum>
  <w:abstractNum w:abstractNumId="3">
    <w:nsid w:val="13D17AE9"/>
    <w:multiLevelType w:val="hybridMultilevel"/>
    <w:tmpl w:val="1A0E01DC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>
    <w:nsid w:val="15436A0F"/>
    <w:multiLevelType w:val="hybridMultilevel"/>
    <w:tmpl w:val="FAC4B966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F801802"/>
    <w:multiLevelType w:val="hybridMultilevel"/>
    <w:tmpl w:val="5CE63EBE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5C24C5A"/>
    <w:multiLevelType w:val="hybridMultilevel"/>
    <w:tmpl w:val="A148C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BD7DFE"/>
    <w:multiLevelType w:val="hybridMultilevel"/>
    <w:tmpl w:val="A0B01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0468F9"/>
    <w:multiLevelType w:val="hybridMultilevel"/>
    <w:tmpl w:val="F31ACF5C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>
    <w:nsid w:val="3A504E70"/>
    <w:multiLevelType w:val="hybridMultilevel"/>
    <w:tmpl w:val="AEF09C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A697EEB"/>
    <w:multiLevelType w:val="hybridMultilevel"/>
    <w:tmpl w:val="81924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72731E"/>
    <w:multiLevelType w:val="hybridMultilevel"/>
    <w:tmpl w:val="2ABAAC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D244F7C"/>
    <w:multiLevelType w:val="hybridMultilevel"/>
    <w:tmpl w:val="809A2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7E345E"/>
    <w:multiLevelType w:val="hybridMultilevel"/>
    <w:tmpl w:val="D91E0B06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cs="Wingdings" w:hint="default"/>
      </w:rPr>
    </w:lvl>
  </w:abstractNum>
  <w:abstractNum w:abstractNumId="15">
    <w:nsid w:val="3E993F2E"/>
    <w:multiLevelType w:val="hybridMultilevel"/>
    <w:tmpl w:val="C6AE8DC4"/>
    <w:lvl w:ilvl="0" w:tplc="93246AA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DA907C">
      <w:start w:val="1"/>
      <w:numFmt w:val="decimal"/>
      <w:lvlText w:val="%2)"/>
      <w:lvlJc w:val="left"/>
      <w:pPr>
        <w:ind w:left="1740" w:hanging="10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459F31AE"/>
    <w:multiLevelType w:val="hybridMultilevel"/>
    <w:tmpl w:val="9C8E5AB0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88F6CEF"/>
    <w:multiLevelType w:val="hybridMultilevel"/>
    <w:tmpl w:val="9EB27B46"/>
    <w:lvl w:ilvl="0" w:tplc="A91297C4">
      <w:start w:val="1"/>
      <w:numFmt w:val="bullet"/>
      <w:pStyle w:val="a0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FC3F91"/>
    <w:multiLevelType w:val="hybridMultilevel"/>
    <w:tmpl w:val="AB02EE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BBC76CE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C717FF"/>
    <w:multiLevelType w:val="hybridMultilevel"/>
    <w:tmpl w:val="A148C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116138"/>
    <w:multiLevelType w:val="hybridMultilevel"/>
    <w:tmpl w:val="B7302FFC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13A762E"/>
    <w:multiLevelType w:val="hybridMultilevel"/>
    <w:tmpl w:val="38B6E8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13A77A2"/>
    <w:multiLevelType w:val="hybridMultilevel"/>
    <w:tmpl w:val="C8EC8BA4"/>
    <w:lvl w:ilvl="0" w:tplc="58E4B98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B30C40"/>
    <w:multiLevelType w:val="hybridMultilevel"/>
    <w:tmpl w:val="5742D13C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DE67D00"/>
    <w:multiLevelType w:val="multilevel"/>
    <w:tmpl w:val="7A742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DA12CD"/>
    <w:multiLevelType w:val="hybridMultilevel"/>
    <w:tmpl w:val="DDD4A484"/>
    <w:lvl w:ilvl="0" w:tplc="8BA271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81665A2"/>
    <w:multiLevelType w:val="hybridMultilevel"/>
    <w:tmpl w:val="DB12D4D4"/>
    <w:lvl w:ilvl="0" w:tplc="8BA271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EDF23DF"/>
    <w:multiLevelType w:val="multilevel"/>
    <w:tmpl w:val="C31CB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4B34E25"/>
    <w:multiLevelType w:val="hybridMultilevel"/>
    <w:tmpl w:val="B2CA625E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cs="Wingdings" w:hint="default"/>
      </w:rPr>
    </w:lvl>
  </w:abstractNum>
  <w:abstractNum w:abstractNumId="29">
    <w:nsid w:val="79156153"/>
    <w:multiLevelType w:val="hybridMultilevel"/>
    <w:tmpl w:val="09BCE7B0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9"/>
  </w:num>
  <w:num w:numId="4">
    <w:abstractNumId w:val="17"/>
  </w:num>
  <w:num w:numId="5">
    <w:abstractNumId w:val="25"/>
  </w:num>
  <w:num w:numId="6">
    <w:abstractNumId w:val="26"/>
  </w:num>
  <w:num w:numId="7">
    <w:abstractNumId w:val="12"/>
    <w:lvlOverride w:ilvl="0">
      <w:startOverride w:val="1"/>
    </w:lvlOverride>
  </w:num>
  <w:num w:numId="8">
    <w:abstractNumId w:val="20"/>
  </w:num>
  <w:num w:numId="9">
    <w:abstractNumId w:val="16"/>
  </w:num>
  <w:num w:numId="10">
    <w:abstractNumId w:val="1"/>
  </w:num>
  <w:num w:numId="11">
    <w:abstractNumId w:val="15"/>
  </w:num>
  <w:num w:numId="12">
    <w:abstractNumId w:val="0"/>
  </w:num>
  <w:num w:numId="13">
    <w:abstractNumId w:val="4"/>
  </w:num>
  <w:num w:numId="14">
    <w:abstractNumId w:val="5"/>
  </w:num>
  <w:num w:numId="15">
    <w:abstractNumId w:val="29"/>
  </w:num>
  <w:num w:numId="16">
    <w:abstractNumId w:val="23"/>
  </w:num>
  <w:num w:numId="17">
    <w:abstractNumId w:val="27"/>
  </w:num>
  <w:num w:numId="18">
    <w:abstractNumId w:val="24"/>
  </w:num>
  <w:num w:numId="19">
    <w:abstractNumId w:val="12"/>
  </w:num>
  <w:num w:numId="20">
    <w:abstractNumId w:val="10"/>
  </w:num>
  <w:num w:numId="21">
    <w:abstractNumId w:val="8"/>
  </w:num>
  <w:num w:numId="22">
    <w:abstractNumId w:val="3"/>
  </w:num>
  <w:num w:numId="23">
    <w:abstractNumId w:val="13"/>
  </w:num>
  <w:num w:numId="24">
    <w:abstractNumId w:val="18"/>
  </w:num>
  <w:num w:numId="25">
    <w:abstractNumId w:val="6"/>
  </w:num>
  <w:num w:numId="26">
    <w:abstractNumId w:val="19"/>
  </w:num>
  <w:num w:numId="27">
    <w:abstractNumId w:val="22"/>
  </w:num>
  <w:num w:numId="28">
    <w:abstractNumId w:val="28"/>
  </w:num>
  <w:num w:numId="29">
    <w:abstractNumId w:val="2"/>
  </w:num>
  <w:num w:numId="30">
    <w:abstractNumId w:val="14"/>
  </w:num>
  <w:num w:numId="3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cumentProtection w:edit="forms" w:enforcement="1" w:cryptProviderType="rsaFull" w:cryptAlgorithmClass="hash" w:cryptAlgorithmType="typeAny" w:cryptAlgorithmSid="4" w:cryptSpinCount="50000" w:hash="2afPwtXYRnYpdhL9Om0rYvNWBVI=" w:salt="8qalsfa9CLYz5MEM5flxtg==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7F60"/>
    <w:rsid w:val="00011DE8"/>
    <w:rsid w:val="00046C91"/>
    <w:rsid w:val="00093CA3"/>
    <w:rsid w:val="000C2A30"/>
    <w:rsid w:val="000C2AAA"/>
    <w:rsid w:val="000D410C"/>
    <w:rsid w:val="0012369B"/>
    <w:rsid w:val="0014268E"/>
    <w:rsid w:val="001A526E"/>
    <w:rsid w:val="001F1EB8"/>
    <w:rsid w:val="002A2471"/>
    <w:rsid w:val="00372129"/>
    <w:rsid w:val="003A7354"/>
    <w:rsid w:val="00440342"/>
    <w:rsid w:val="0048207D"/>
    <w:rsid w:val="004A1E8C"/>
    <w:rsid w:val="005269BF"/>
    <w:rsid w:val="005574DA"/>
    <w:rsid w:val="00561A69"/>
    <w:rsid w:val="00577161"/>
    <w:rsid w:val="005A4608"/>
    <w:rsid w:val="005B689F"/>
    <w:rsid w:val="00612AD0"/>
    <w:rsid w:val="00630E04"/>
    <w:rsid w:val="00632209"/>
    <w:rsid w:val="006E2434"/>
    <w:rsid w:val="00721D15"/>
    <w:rsid w:val="007B1429"/>
    <w:rsid w:val="00815EF7"/>
    <w:rsid w:val="008659BD"/>
    <w:rsid w:val="008B4511"/>
    <w:rsid w:val="009037F1"/>
    <w:rsid w:val="009206F7"/>
    <w:rsid w:val="00927F60"/>
    <w:rsid w:val="00964A05"/>
    <w:rsid w:val="0097759D"/>
    <w:rsid w:val="009E005C"/>
    <w:rsid w:val="00A267A1"/>
    <w:rsid w:val="00A45435"/>
    <w:rsid w:val="00A5062F"/>
    <w:rsid w:val="00AA4B41"/>
    <w:rsid w:val="00AB0B33"/>
    <w:rsid w:val="00AC2DE5"/>
    <w:rsid w:val="00AF73EF"/>
    <w:rsid w:val="00B65E31"/>
    <w:rsid w:val="00BE60FD"/>
    <w:rsid w:val="00C05501"/>
    <w:rsid w:val="00C06B16"/>
    <w:rsid w:val="00C744C4"/>
    <w:rsid w:val="00C967AE"/>
    <w:rsid w:val="00CA44F9"/>
    <w:rsid w:val="00CF5F2C"/>
    <w:rsid w:val="00D45574"/>
    <w:rsid w:val="00D7707E"/>
    <w:rsid w:val="00DA181B"/>
    <w:rsid w:val="00DD077F"/>
    <w:rsid w:val="00DD5593"/>
    <w:rsid w:val="00E01A16"/>
    <w:rsid w:val="00E24216"/>
    <w:rsid w:val="00E24A63"/>
    <w:rsid w:val="00E771AC"/>
    <w:rsid w:val="00ED6825"/>
    <w:rsid w:val="00F365AB"/>
    <w:rsid w:val="00FB2A7A"/>
    <w:rsid w:val="00FD2FE3"/>
    <w:rsid w:val="00FE0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27F60"/>
    <w:rPr>
      <w:rFonts w:eastAsiaTheme="minorEastAsia"/>
      <w:lang w:eastAsia="ru-RU"/>
    </w:rPr>
  </w:style>
  <w:style w:type="paragraph" w:styleId="4">
    <w:name w:val="heading 4"/>
    <w:basedOn w:val="a1"/>
    <w:next w:val="a1"/>
    <w:link w:val="40"/>
    <w:uiPriority w:val="9"/>
    <w:qFormat/>
    <w:rsid w:val="00927F60"/>
    <w:pPr>
      <w:keepNext/>
      <w:keepLines/>
      <w:suppressAutoHyphens/>
      <w:spacing w:after="0" w:line="36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iCs/>
      <w:sz w:val="28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40">
    <w:name w:val="Заголовок 4 Знак"/>
    <w:basedOn w:val="a2"/>
    <w:link w:val="4"/>
    <w:uiPriority w:val="9"/>
    <w:rsid w:val="00927F60"/>
    <w:rPr>
      <w:rFonts w:ascii="Times New Roman" w:eastAsia="Times New Roman" w:hAnsi="Times New Roman" w:cs="Times New Roman"/>
      <w:b/>
      <w:iCs/>
      <w:sz w:val="28"/>
    </w:rPr>
  </w:style>
  <w:style w:type="paragraph" w:styleId="a5">
    <w:name w:val="No Spacing"/>
    <w:uiPriority w:val="1"/>
    <w:qFormat/>
    <w:rsid w:val="00927F60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rsid w:val="00927F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3">
    <w:name w:val="toc 3"/>
    <w:basedOn w:val="a1"/>
    <w:next w:val="a1"/>
    <w:autoRedefine/>
    <w:uiPriority w:val="39"/>
    <w:unhideWhenUsed/>
    <w:qFormat/>
    <w:rsid w:val="00927F60"/>
    <w:pPr>
      <w:tabs>
        <w:tab w:val="right" w:leader="dot" w:pos="9628"/>
      </w:tabs>
      <w:suppressAutoHyphens/>
      <w:spacing w:after="100" w:line="360" w:lineRule="auto"/>
      <w:ind w:left="851"/>
      <w:jc w:val="both"/>
    </w:pPr>
    <w:rPr>
      <w:rFonts w:ascii="Times New Roman" w:eastAsia="Calibri" w:hAnsi="Times New Roman" w:cs="Times New Roman"/>
      <w:sz w:val="28"/>
      <w:lang w:eastAsia="en-US"/>
    </w:rPr>
  </w:style>
  <w:style w:type="character" w:styleId="a6">
    <w:name w:val="footnote reference"/>
    <w:rsid w:val="00927F60"/>
    <w:rPr>
      <w:rFonts w:cs="Times New Roman"/>
      <w:vertAlign w:val="superscript"/>
    </w:rPr>
  </w:style>
  <w:style w:type="paragraph" w:styleId="a7">
    <w:name w:val="footnote text"/>
    <w:aliases w:val="Знак6,F1"/>
    <w:basedOn w:val="a1"/>
    <w:link w:val="a8"/>
    <w:rsid w:val="00927F60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aliases w:val="Знак6 Знак,F1 Знак"/>
    <w:basedOn w:val="a2"/>
    <w:link w:val="a7"/>
    <w:rsid w:val="00927F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0">
    <w:name w:val="Перечисление"/>
    <w:link w:val="a9"/>
    <w:uiPriority w:val="99"/>
    <w:qFormat/>
    <w:rsid w:val="00927F60"/>
    <w:pPr>
      <w:numPr>
        <w:numId w:val="4"/>
      </w:numPr>
      <w:spacing w:after="60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9">
    <w:name w:val="Перечисление Знак"/>
    <w:link w:val="a0"/>
    <w:uiPriority w:val="99"/>
    <w:rsid w:val="00927F60"/>
    <w:rPr>
      <w:rFonts w:ascii="Times New Roman" w:eastAsia="Calibri" w:hAnsi="Times New Roman" w:cs="Times New Roman"/>
      <w:sz w:val="20"/>
      <w:szCs w:val="20"/>
    </w:rPr>
  </w:style>
  <w:style w:type="paragraph" w:customStyle="1" w:styleId="a">
    <w:name w:val="НОМЕРА"/>
    <w:basedOn w:val="aa"/>
    <w:link w:val="ab"/>
    <w:uiPriority w:val="99"/>
    <w:qFormat/>
    <w:rsid w:val="00927F60"/>
    <w:pPr>
      <w:numPr>
        <w:numId w:val="7"/>
      </w:numPr>
      <w:spacing w:after="0" w:line="240" w:lineRule="auto"/>
      <w:jc w:val="both"/>
    </w:pPr>
    <w:rPr>
      <w:rFonts w:ascii="Arial Narrow" w:eastAsia="Calibri" w:hAnsi="Arial Narrow"/>
      <w:sz w:val="18"/>
      <w:szCs w:val="18"/>
    </w:rPr>
  </w:style>
  <w:style w:type="paragraph" w:styleId="aa">
    <w:name w:val="Normal (Web)"/>
    <w:basedOn w:val="a1"/>
    <w:uiPriority w:val="99"/>
    <w:unhideWhenUsed/>
    <w:rsid w:val="00927F60"/>
    <w:rPr>
      <w:rFonts w:ascii="Times New Roman" w:hAnsi="Times New Roman" w:cs="Times New Roman"/>
      <w:sz w:val="24"/>
      <w:szCs w:val="24"/>
    </w:rPr>
  </w:style>
  <w:style w:type="character" w:customStyle="1" w:styleId="ab">
    <w:name w:val="НОМЕРА Знак"/>
    <w:link w:val="a"/>
    <w:uiPriority w:val="99"/>
    <w:rsid w:val="00927F60"/>
    <w:rPr>
      <w:rFonts w:ascii="Arial Narrow" w:eastAsia="Calibri" w:hAnsi="Arial Narrow" w:cs="Times New Roman"/>
      <w:sz w:val="18"/>
      <w:szCs w:val="18"/>
      <w:lang w:eastAsia="ru-RU"/>
    </w:rPr>
  </w:style>
  <w:style w:type="character" w:customStyle="1" w:styleId="dash041e0431044b0447043d044b0439char1">
    <w:name w:val="dash041e_0431_044b_0447_043d_044b_0439__char1"/>
    <w:uiPriority w:val="99"/>
    <w:rsid w:val="00927F6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styleId="ac">
    <w:name w:val="Table Grid"/>
    <w:basedOn w:val="a3"/>
    <w:rsid w:val="00927F6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1"/>
    <w:qFormat/>
    <w:rsid w:val="00B65E31"/>
    <w:pPr>
      <w:ind w:left="720"/>
      <w:contextualSpacing/>
    </w:pPr>
  </w:style>
  <w:style w:type="paragraph" w:customStyle="1" w:styleId="Default">
    <w:name w:val="Default"/>
    <w:rsid w:val="000C2A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Основной текст с отступом 21"/>
    <w:basedOn w:val="a1"/>
    <w:rsid w:val="00D45574"/>
    <w:pPr>
      <w:suppressAutoHyphens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Body Text Indent"/>
    <w:basedOn w:val="a1"/>
    <w:link w:val="af"/>
    <w:rsid w:val="00D45574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">
    <w:name w:val="Основной текст с отступом Знак"/>
    <w:basedOn w:val="a2"/>
    <w:link w:val="ae"/>
    <w:rsid w:val="00D45574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f0">
    <w:name w:val="Balloon Text"/>
    <w:basedOn w:val="a1"/>
    <w:link w:val="af1"/>
    <w:uiPriority w:val="99"/>
    <w:semiHidden/>
    <w:unhideWhenUsed/>
    <w:rsid w:val="00903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2"/>
    <w:link w:val="af0"/>
    <w:uiPriority w:val="99"/>
    <w:semiHidden/>
    <w:rsid w:val="009037F1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1"/>
    <w:uiPriority w:val="1"/>
    <w:qFormat/>
    <w:rsid w:val="009037F1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val="en-US" w:eastAsia="en-US"/>
    </w:rPr>
  </w:style>
  <w:style w:type="character" w:styleId="af2">
    <w:name w:val="Placeholder Text"/>
    <w:basedOn w:val="a2"/>
    <w:uiPriority w:val="99"/>
    <w:semiHidden/>
    <w:rsid w:val="00DD559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95CC73-2C2E-463B-8191-8BA1F66A2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</Pages>
  <Words>8544</Words>
  <Characters>48702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Stepan</cp:lastModifiedBy>
  <cp:revision>14</cp:revision>
  <cp:lastPrinted>2019-01-29T13:28:00Z</cp:lastPrinted>
  <dcterms:created xsi:type="dcterms:W3CDTF">2019-01-27T04:39:00Z</dcterms:created>
  <dcterms:modified xsi:type="dcterms:W3CDTF">2019-01-31T09:47:00Z</dcterms:modified>
</cp:coreProperties>
</file>